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0CE" w:rsidRDefault="00605394" w:rsidP="00605394">
      <w:pPr>
        <w:spacing w:line="276" w:lineRule="auto"/>
        <w:jc w:val="center"/>
        <w:rPr>
          <w:rFonts w:ascii="Franklin Gothic Demi" w:eastAsia="Times New Roman" w:hAnsi="Franklin Gothic Demi"/>
          <w:bCs/>
          <w:sz w:val="48"/>
          <w:szCs w:val="48"/>
        </w:rPr>
      </w:pPr>
      <w:r w:rsidRPr="000060CE">
        <w:rPr>
          <w:rFonts w:ascii="Franklin Gothic Demi" w:eastAsia="Times New Roman" w:hAnsi="Franklin Gothic Demi"/>
          <w:bCs/>
          <w:sz w:val="48"/>
          <w:szCs w:val="48"/>
        </w:rPr>
        <w:t>R5</w:t>
      </w:r>
      <w:r w:rsidR="000060CE" w:rsidRPr="000060CE">
        <w:rPr>
          <w:rFonts w:ascii="Franklin Gothic Demi" w:eastAsia="Times New Roman" w:hAnsi="Franklin Gothic Demi"/>
          <w:bCs/>
          <w:sz w:val="48"/>
          <w:szCs w:val="48"/>
        </w:rPr>
        <w:t>: BIOGRAPHY</w:t>
      </w:r>
    </w:p>
    <w:p w:rsidR="000060CE" w:rsidRPr="000060CE" w:rsidRDefault="000060CE" w:rsidP="00605394">
      <w:pPr>
        <w:spacing w:line="276" w:lineRule="auto"/>
        <w:jc w:val="center"/>
        <w:rPr>
          <w:rFonts w:ascii="Franklin Gothic Demi" w:eastAsia="Times New Roman" w:hAnsi="Franklin Gothic Demi"/>
          <w:bCs/>
          <w:sz w:val="28"/>
          <w:szCs w:val="28"/>
        </w:rPr>
      </w:pPr>
    </w:p>
    <w:p w:rsidR="00605394" w:rsidRPr="00605394" w:rsidRDefault="00AF5AB1" w:rsidP="000060CE">
      <w:pPr>
        <w:spacing w:line="276" w:lineRule="auto"/>
        <w:rPr>
          <w:rFonts w:ascii="Georgia" w:eastAsia="Times New Roman" w:hAnsi="Georgia"/>
        </w:rPr>
      </w:pPr>
      <w:r>
        <w:rPr>
          <w:rFonts w:ascii="Georgia" w:eastAsia="Times New Roman" w:hAnsi="Georgia"/>
          <w:noProof/>
        </w:rPr>
        <w:drawing>
          <wp:anchor distT="0" distB="0" distL="114300" distR="114300" simplePos="0" relativeHeight="251658240" behindDoc="0" locked="0" layoutInCell="1" allowOverlap="1">
            <wp:simplePos x="0" y="0"/>
            <wp:positionH relativeFrom="margin">
              <wp:posOffset>38100</wp:posOffset>
            </wp:positionH>
            <wp:positionV relativeFrom="margin">
              <wp:posOffset>697230</wp:posOffset>
            </wp:positionV>
            <wp:extent cx="2484120" cy="2484120"/>
            <wp:effectExtent l="38100" t="57150" r="106680" b="87630"/>
            <wp:wrapSquare wrapText="bothSides"/>
            <wp:docPr id="1" name="Picture 0" descr="R5_LOUD_SINGLE 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5_LOUD_SINGLE WEB.jpg"/>
                    <pic:cNvPicPr/>
                  </pic:nvPicPr>
                  <pic:blipFill>
                    <a:blip r:embed="rId4" cstate="print"/>
                    <a:stretch>
                      <a:fillRect/>
                    </a:stretch>
                  </pic:blipFill>
                  <pic:spPr>
                    <a:xfrm>
                      <a:off x="0" y="0"/>
                      <a:ext cx="2484120" cy="24841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605394" w:rsidRPr="00605394">
        <w:rPr>
          <w:rFonts w:ascii="Georgia" w:eastAsia="Times New Roman" w:hAnsi="Georgia"/>
        </w:rPr>
        <w:t xml:space="preserve">Ask the members of R5 about the best way to play their music and you get a one-word answer: Loud. Whether on stage or in the studio, siblings Riker, </w:t>
      </w:r>
      <w:proofErr w:type="spellStart"/>
      <w:r w:rsidR="00605394" w:rsidRPr="00605394">
        <w:rPr>
          <w:rFonts w:ascii="Georgia" w:eastAsia="Times New Roman" w:hAnsi="Georgia"/>
        </w:rPr>
        <w:t>Rydel</w:t>
      </w:r>
      <w:proofErr w:type="spellEnd"/>
      <w:r w:rsidR="00605394" w:rsidRPr="00605394">
        <w:rPr>
          <w:rFonts w:ascii="Georgia" w:eastAsia="Times New Roman" w:hAnsi="Georgia"/>
        </w:rPr>
        <w:t>, Rocky and Ross Lynch, along with best friend Ratliff, tend to crank it. But it doesn’t stop there. They hope their rapidly growing army of fans will pump up the volume when they sample R5’s new Hollywood Records EP, aptly titled “Loud.”</w:t>
      </w:r>
    </w:p>
    <w:p w:rsidR="00605394" w:rsidRPr="00605394" w:rsidRDefault="00605394" w:rsidP="00605394">
      <w:pPr>
        <w:spacing w:line="276" w:lineRule="auto"/>
        <w:rPr>
          <w:rFonts w:ascii="Georgia" w:eastAsia="Times New Roman" w:hAnsi="Georgia"/>
        </w:rPr>
      </w:pPr>
    </w:p>
    <w:p w:rsidR="00605394" w:rsidRPr="00605394" w:rsidRDefault="00605394" w:rsidP="00605394">
      <w:pPr>
        <w:spacing w:line="276" w:lineRule="auto"/>
        <w:rPr>
          <w:rFonts w:ascii="Georgia" w:eastAsia="Times New Roman" w:hAnsi="Georgia"/>
        </w:rPr>
      </w:pPr>
      <w:r w:rsidRPr="00605394">
        <w:rPr>
          <w:rFonts w:ascii="Georgia" w:eastAsia="Times New Roman" w:hAnsi="Georgia"/>
        </w:rPr>
        <w:t>“Our basic mindset was that we wanted to make everyone feel excited and happy,” says Riker Lynch of the new EP. “It’s about driving down the highway with the top down and blasting music. We didn’t want anything too deep and dark.”</w:t>
      </w:r>
    </w:p>
    <w:p w:rsidR="00605394" w:rsidRPr="00605394" w:rsidRDefault="00605394" w:rsidP="00605394">
      <w:pPr>
        <w:spacing w:line="276" w:lineRule="auto"/>
        <w:rPr>
          <w:rFonts w:ascii="Georgia" w:eastAsia="Times New Roman" w:hAnsi="Georgia"/>
        </w:rPr>
      </w:pPr>
    </w:p>
    <w:p w:rsidR="00605394" w:rsidRPr="00605394" w:rsidRDefault="00605394" w:rsidP="00605394">
      <w:pPr>
        <w:spacing w:line="276" w:lineRule="auto"/>
        <w:rPr>
          <w:rFonts w:ascii="Georgia" w:eastAsia="Times New Roman" w:hAnsi="Georgia"/>
        </w:rPr>
      </w:pPr>
      <w:r w:rsidRPr="00605394">
        <w:rPr>
          <w:rFonts w:ascii="Georgia" w:eastAsia="Times New Roman" w:hAnsi="Georgia"/>
        </w:rPr>
        <w:t>Bright and sunny is more like it. To perfect their sound, R5 worked with producer-songwriters Emanuel “</w:t>
      </w:r>
      <w:proofErr w:type="spellStart"/>
      <w:r w:rsidRPr="00605394">
        <w:rPr>
          <w:rFonts w:ascii="Georgia" w:eastAsia="Times New Roman" w:hAnsi="Georgia"/>
        </w:rPr>
        <w:t>Eman</w:t>
      </w:r>
      <w:proofErr w:type="spellEnd"/>
      <w:r w:rsidRPr="00605394">
        <w:rPr>
          <w:rFonts w:ascii="Georgia" w:eastAsia="Times New Roman" w:hAnsi="Georgia"/>
        </w:rPr>
        <w:t xml:space="preserve">” </w:t>
      </w:r>
      <w:proofErr w:type="spellStart"/>
      <w:r w:rsidRPr="00605394">
        <w:rPr>
          <w:rFonts w:ascii="Georgia" w:eastAsia="Times New Roman" w:hAnsi="Georgia"/>
        </w:rPr>
        <w:t>Kiriakou</w:t>
      </w:r>
      <w:proofErr w:type="spellEnd"/>
      <w:r w:rsidRPr="00605394">
        <w:rPr>
          <w:rFonts w:ascii="Georgia" w:eastAsia="Times New Roman" w:hAnsi="Georgia"/>
        </w:rPr>
        <w:t xml:space="preserve"> (Selena Gomez,</w:t>
      </w:r>
      <w:r w:rsidRPr="00605394">
        <w:rPr>
          <w:rStyle w:val="apple-converted-space"/>
          <w:rFonts w:ascii="Georgia" w:eastAsia="Times New Roman" w:hAnsi="Georgia"/>
        </w:rPr>
        <w:t> </w:t>
      </w:r>
      <w:r w:rsidRPr="00605394">
        <w:rPr>
          <w:rFonts w:ascii="Georgia" w:eastAsia="Times New Roman" w:hAnsi="Georgia"/>
          <w:color w:val="1F497D"/>
        </w:rPr>
        <w:t xml:space="preserve">Hot </w:t>
      </w:r>
      <w:proofErr w:type="spellStart"/>
      <w:r w:rsidRPr="00605394">
        <w:rPr>
          <w:rFonts w:ascii="Georgia" w:eastAsia="Times New Roman" w:hAnsi="Georgia"/>
          <w:color w:val="1F497D"/>
        </w:rPr>
        <w:t>Chelle</w:t>
      </w:r>
      <w:proofErr w:type="spellEnd"/>
      <w:r w:rsidRPr="00605394">
        <w:rPr>
          <w:rFonts w:ascii="Georgia" w:eastAsia="Times New Roman" w:hAnsi="Georgia"/>
          <w:color w:val="1F497D"/>
        </w:rPr>
        <w:t xml:space="preserve"> Rae</w:t>
      </w:r>
      <w:r w:rsidRPr="00605394">
        <w:rPr>
          <w:rFonts w:ascii="Georgia" w:eastAsia="Times New Roman" w:hAnsi="Georgia"/>
        </w:rPr>
        <w:t xml:space="preserve">) and Evan “Kidd” Bogart, who won a Grammy for writing the </w:t>
      </w:r>
      <w:proofErr w:type="spellStart"/>
      <w:r w:rsidRPr="00605394">
        <w:rPr>
          <w:rFonts w:ascii="Georgia" w:eastAsia="Times New Roman" w:hAnsi="Georgia"/>
        </w:rPr>
        <w:t>Beyonce</w:t>
      </w:r>
      <w:proofErr w:type="spellEnd"/>
      <w:r w:rsidRPr="00605394">
        <w:rPr>
          <w:rFonts w:ascii="Georgia" w:eastAsia="Times New Roman" w:hAnsi="Georgia"/>
        </w:rPr>
        <w:t xml:space="preserve"> hit, “Halo.” The team wrote three tracks for the band while R5 members Riker and Ross contributed an original.</w:t>
      </w:r>
    </w:p>
    <w:p w:rsidR="00605394" w:rsidRPr="00605394" w:rsidRDefault="00605394" w:rsidP="00605394">
      <w:pPr>
        <w:spacing w:line="276" w:lineRule="auto"/>
        <w:rPr>
          <w:rFonts w:ascii="Georgia" w:eastAsia="Times New Roman" w:hAnsi="Georgia"/>
        </w:rPr>
      </w:pPr>
    </w:p>
    <w:p w:rsidR="00605394" w:rsidRPr="00605394" w:rsidRDefault="00605394" w:rsidP="00605394">
      <w:pPr>
        <w:spacing w:line="276" w:lineRule="auto"/>
        <w:rPr>
          <w:rFonts w:ascii="Georgia" w:eastAsia="Times New Roman" w:hAnsi="Georgia"/>
        </w:rPr>
      </w:pPr>
      <w:r w:rsidRPr="00605394">
        <w:rPr>
          <w:rFonts w:ascii="Georgia" w:eastAsia="Times New Roman" w:hAnsi="Georgia"/>
        </w:rPr>
        <w:t>The 4-song EP covers a lot of musical ground, starting with the heart-stopping title track. The doo-wop-influenced rocker “I Want You Bad” tackles the theme of longing for someone else’s girlfriend, while “</w:t>
      </w:r>
      <w:proofErr w:type="spellStart"/>
      <w:r w:rsidRPr="00605394">
        <w:rPr>
          <w:rFonts w:ascii="Georgia" w:eastAsia="Times New Roman" w:hAnsi="Georgia"/>
        </w:rPr>
        <w:t>Fallin</w:t>
      </w:r>
      <w:proofErr w:type="spellEnd"/>
      <w:r w:rsidRPr="00605394">
        <w:rPr>
          <w:rFonts w:ascii="Georgia" w:eastAsia="Times New Roman" w:hAnsi="Georgia"/>
        </w:rPr>
        <w:t xml:space="preserve">’ </w:t>
      </w:r>
      <w:proofErr w:type="gramStart"/>
      <w:r w:rsidRPr="00605394">
        <w:rPr>
          <w:rFonts w:ascii="Georgia" w:eastAsia="Times New Roman" w:hAnsi="Georgia"/>
        </w:rPr>
        <w:t>For</w:t>
      </w:r>
      <w:proofErr w:type="gramEnd"/>
      <w:r w:rsidRPr="00605394">
        <w:rPr>
          <w:rFonts w:ascii="Georgia" w:eastAsia="Times New Roman" w:hAnsi="Georgia"/>
        </w:rPr>
        <w:t xml:space="preserve"> You” counts off the reasons why that one special girl is so special. The up-tempo ballad “Here Comes Forever,” written by Riker and Rocky, riffs on a score of clever movie references to sum up the perfect romance.</w:t>
      </w:r>
    </w:p>
    <w:p w:rsidR="00605394" w:rsidRPr="00605394" w:rsidRDefault="00605394" w:rsidP="00605394">
      <w:pPr>
        <w:spacing w:line="276" w:lineRule="auto"/>
        <w:rPr>
          <w:rFonts w:ascii="Georgia" w:eastAsia="Times New Roman" w:hAnsi="Georgia"/>
        </w:rPr>
      </w:pPr>
    </w:p>
    <w:p w:rsidR="00605394" w:rsidRPr="00605394" w:rsidRDefault="00605394" w:rsidP="00605394">
      <w:pPr>
        <w:spacing w:line="276" w:lineRule="auto"/>
        <w:rPr>
          <w:rFonts w:ascii="Georgia" w:eastAsia="Times New Roman" w:hAnsi="Georgia"/>
        </w:rPr>
      </w:pPr>
      <w:r w:rsidRPr="00605394">
        <w:rPr>
          <w:rFonts w:ascii="Georgia" w:eastAsia="Times New Roman" w:hAnsi="Georgia"/>
        </w:rPr>
        <w:t xml:space="preserve">At the end of a typical </w:t>
      </w:r>
      <w:proofErr w:type="spellStart"/>
      <w:r w:rsidRPr="00605394">
        <w:rPr>
          <w:rFonts w:ascii="Georgia" w:eastAsia="Times New Roman" w:hAnsi="Georgia"/>
        </w:rPr>
        <w:t>rom</w:t>
      </w:r>
      <w:proofErr w:type="spellEnd"/>
      <w:r w:rsidRPr="00605394">
        <w:rPr>
          <w:rFonts w:ascii="Georgia" w:eastAsia="Times New Roman" w:hAnsi="Georgia"/>
        </w:rPr>
        <w:t>-com, the heroes usually walk into the sunset. But now is a time of sunrise for R5, undisputedly the teen band to watch in 2013.</w:t>
      </w:r>
    </w:p>
    <w:p w:rsidR="00605394" w:rsidRPr="00605394" w:rsidRDefault="00605394" w:rsidP="00605394">
      <w:pPr>
        <w:spacing w:line="276" w:lineRule="auto"/>
        <w:rPr>
          <w:rFonts w:ascii="Georgia" w:eastAsia="Times New Roman" w:hAnsi="Georgia"/>
        </w:rPr>
      </w:pPr>
      <w:r w:rsidRPr="00605394">
        <w:rPr>
          <w:rFonts w:ascii="Georgia" w:eastAsia="Times New Roman" w:hAnsi="Georgia"/>
        </w:rPr>
        <w:t>If Riker and Ross look familiar, it’s because the former is a regular on "Glee" (as a member of the a cappella group, the Warblers) while Ross stars in the Disney Channel Original smash hit series, "Austin &amp; Ally." Each band member is a virtuoso musician and all write, especially lead guitarist Rocky and bassist Riker, who serve as R5’s in-house songwriters.</w:t>
      </w:r>
    </w:p>
    <w:p w:rsidR="00605394" w:rsidRPr="00605394" w:rsidRDefault="00605394" w:rsidP="00605394">
      <w:pPr>
        <w:spacing w:line="276" w:lineRule="auto"/>
        <w:rPr>
          <w:rFonts w:ascii="Georgia" w:eastAsia="Times New Roman" w:hAnsi="Georgia"/>
        </w:rPr>
      </w:pPr>
    </w:p>
    <w:p w:rsidR="00605394" w:rsidRPr="00605394" w:rsidRDefault="00605394" w:rsidP="00605394">
      <w:pPr>
        <w:spacing w:line="276" w:lineRule="auto"/>
        <w:rPr>
          <w:rFonts w:ascii="Georgia" w:eastAsia="Times New Roman" w:hAnsi="Georgia"/>
        </w:rPr>
      </w:pPr>
      <w:r w:rsidRPr="00605394">
        <w:rPr>
          <w:rFonts w:ascii="Georgia" w:eastAsia="Times New Roman" w:hAnsi="Georgia"/>
        </w:rPr>
        <w:t xml:space="preserve">The R5 story actually begins in the Denver suburb of Littleton, Colo. There, as a child, Riker got things started when he revealed a talent for singing. With Elvis, the Beatles </w:t>
      </w:r>
      <w:r w:rsidRPr="00605394">
        <w:rPr>
          <w:rFonts w:ascii="Georgia" w:eastAsia="Times New Roman" w:hAnsi="Georgia"/>
        </w:rPr>
        <w:lastRenderedPageBreak/>
        <w:t>and the Stones playing in background, soon Riker and his siblings started taking music seriously.</w:t>
      </w:r>
    </w:p>
    <w:p w:rsidR="00605394" w:rsidRPr="00605394" w:rsidRDefault="00605394" w:rsidP="00605394">
      <w:pPr>
        <w:spacing w:line="276" w:lineRule="auto"/>
        <w:rPr>
          <w:rFonts w:ascii="Georgia" w:eastAsia="Times New Roman" w:hAnsi="Georgia"/>
        </w:rPr>
      </w:pPr>
      <w:r w:rsidRPr="00605394">
        <w:rPr>
          <w:rFonts w:ascii="Georgia" w:eastAsia="Times New Roman" w:hAnsi="Georgia"/>
        </w:rPr>
        <w:br/>
        <w:t>Once they set on a show business career, the entire family moved to Los Angeles in 2007. The Lynch kids experienced success quickly, finding professional acting, dance and commercial opportunities.</w:t>
      </w:r>
    </w:p>
    <w:p w:rsidR="00605394" w:rsidRPr="00605394" w:rsidRDefault="00605394" w:rsidP="00605394">
      <w:pPr>
        <w:spacing w:line="276" w:lineRule="auto"/>
        <w:rPr>
          <w:rFonts w:ascii="Georgia" w:eastAsia="Times New Roman" w:hAnsi="Georgia"/>
        </w:rPr>
      </w:pPr>
    </w:p>
    <w:p w:rsidR="00605394" w:rsidRPr="00605394" w:rsidRDefault="00605394" w:rsidP="00605394">
      <w:pPr>
        <w:spacing w:line="276" w:lineRule="auto"/>
        <w:rPr>
          <w:rFonts w:ascii="Georgia" w:eastAsia="Times New Roman" w:hAnsi="Georgia"/>
        </w:rPr>
      </w:pPr>
      <w:r w:rsidRPr="00605394">
        <w:rPr>
          <w:rFonts w:ascii="Georgia" w:eastAsia="Times New Roman" w:hAnsi="Georgia"/>
        </w:rPr>
        <w:t xml:space="preserve">Though the </w:t>
      </w:r>
      <w:proofErr w:type="spellStart"/>
      <w:r w:rsidRPr="00605394">
        <w:rPr>
          <w:rFonts w:ascii="Georgia" w:eastAsia="Times New Roman" w:hAnsi="Georgia"/>
        </w:rPr>
        <w:t>Lynchs</w:t>
      </w:r>
      <w:proofErr w:type="spellEnd"/>
      <w:r w:rsidRPr="00605394">
        <w:rPr>
          <w:rFonts w:ascii="Georgia" w:eastAsia="Times New Roman" w:hAnsi="Georgia"/>
        </w:rPr>
        <w:t xml:space="preserve"> had their musical act down, something was missing: a drummer. That’s when they turned to friend Ellington Ratliff, who rounded out the line-up. "Being an only child, the </w:t>
      </w:r>
      <w:proofErr w:type="spellStart"/>
      <w:r w:rsidRPr="00605394">
        <w:rPr>
          <w:rFonts w:ascii="Georgia" w:eastAsia="Times New Roman" w:hAnsi="Georgia"/>
        </w:rPr>
        <w:t>Lynchs</w:t>
      </w:r>
      <w:proofErr w:type="spellEnd"/>
      <w:r w:rsidRPr="00605394">
        <w:rPr>
          <w:rFonts w:ascii="Georgia" w:eastAsia="Times New Roman" w:hAnsi="Georgia"/>
        </w:rPr>
        <w:t xml:space="preserve"> are my second family," Ratliff says. "I get the best of both worlds: my own family and then this huge family."</w:t>
      </w:r>
    </w:p>
    <w:p w:rsidR="00605394" w:rsidRPr="00605394" w:rsidRDefault="00605394" w:rsidP="00605394">
      <w:pPr>
        <w:spacing w:line="276" w:lineRule="auto"/>
        <w:rPr>
          <w:rFonts w:ascii="Georgia" w:eastAsia="Times New Roman" w:hAnsi="Georgia"/>
        </w:rPr>
      </w:pPr>
    </w:p>
    <w:p w:rsidR="00605394" w:rsidRPr="00605394" w:rsidRDefault="00605394" w:rsidP="00605394">
      <w:pPr>
        <w:spacing w:line="276" w:lineRule="auto"/>
        <w:rPr>
          <w:rFonts w:ascii="Georgia" w:eastAsia="Times New Roman" w:hAnsi="Georgia"/>
        </w:rPr>
      </w:pPr>
      <w:r w:rsidRPr="00605394">
        <w:rPr>
          <w:rFonts w:ascii="Georgia" w:eastAsia="Times New Roman" w:hAnsi="Georgia"/>
        </w:rPr>
        <w:t>Though no one would fail to see the family resemblance among the Lynch siblings, each is unique. "</w:t>
      </w:r>
      <w:proofErr w:type="spellStart"/>
      <w:r w:rsidRPr="00605394">
        <w:rPr>
          <w:rFonts w:ascii="Georgia" w:eastAsia="Times New Roman" w:hAnsi="Georgia"/>
        </w:rPr>
        <w:t>Rydel</w:t>
      </w:r>
      <w:proofErr w:type="spellEnd"/>
      <w:r w:rsidRPr="00605394">
        <w:rPr>
          <w:rFonts w:ascii="Georgia" w:eastAsia="Times New Roman" w:hAnsi="Georgia"/>
        </w:rPr>
        <w:t xml:space="preserve"> is the giggly innocent," says Ross of his sister. "The fans love her and the girls look up at her. Yet she’s also one of the boys." </w:t>
      </w:r>
      <w:proofErr w:type="gramStart"/>
      <w:r w:rsidRPr="00605394">
        <w:rPr>
          <w:rFonts w:ascii="Georgia" w:eastAsia="Times New Roman" w:hAnsi="Georgia"/>
        </w:rPr>
        <w:t>Says Rocky of lead singer Ross, "He’s good at everything and he knows it.</w:t>
      </w:r>
      <w:proofErr w:type="gramEnd"/>
      <w:r w:rsidRPr="00605394">
        <w:rPr>
          <w:rFonts w:ascii="Georgia" w:eastAsia="Times New Roman" w:hAnsi="Georgia"/>
        </w:rPr>
        <w:t xml:space="preserve"> He’s the most confident kid."</w:t>
      </w:r>
    </w:p>
    <w:p w:rsidR="00605394" w:rsidRPr="00605394" w:rsidRDefault="00605394" w:rsidP="00605394">
      <w:pPr>
        <w:spacing w:line="276" w:lineRule="auto"/>
        <w:rPr>
          <w:rFonts w:ascii="Georgia" w:eastAsia="Times New Roman" w:hAnsi="Georgia"/>
        </w:rPr>
      </w:pPr>
    </w:p>
    <w:p w:rsidR="00605394" w:rsidRPr="00605394" w:rsidRDefault="00605394" w:rsidP="00605394">
      <w:pPr>
        <w:spacing w:line="276" w:lineRule="auto"/>
        <w:rPr>
          <w:rFonts w:ascii="Georgia" w:eastAsia="Times New Roman" w:hAnsi="Georgia"/>
        </w:rPr>
      </w:pPr>
      <w:r w:rsidRPr="00605394">
        <w:rPr>
          <w:rFonts w:ascii="Georgia" w:eastAsia="Times New Roman" w:hAnsi="Georgia"/>
        </w:rPr>
        <w:t xml:space="preserve">All agree Riker is the "captain of the ship," Ratliff the funny one and Rocky the best composer. As the only girl in the group, keyboard player </w:t>
      </w:r>
      <w:proofErr w:type="spellStart"/>
      <w:r w:rsidRPr="00605394">
        <w:rPr>
          <w:rFonts w:ascii="Georgia" w:eastAsia="Times New Roman" w:hAnsi="Georgia"/>
        </w:rPr>
        <w:t>Rydel</w:t>
      </w:r>
      <w:proofErr w:type="spellEnd"/>
      <w:r w:rsidRPr="00605394">
        <w:rPr>
          <w:rFonts w:ascii="Georgia" w:eastAsia="Times New Roman" w:hAnsi="Georgia"/>
        </w:rPr>
        <w:t xml:space="preserve"> says she’s having the time of her life. "Ratliff and my brothers are the best," she says, adding with a laugh, "but I usually get my way."</w:t>
      </w:r>
    </w:p>
    <w:p w:rsidR="00605394" w:rsidRPr="00605394" w:rsidRDefault="00605394" w:rsidP="00605394">
      <w:pPr>
        <w:spacing w:line="276" w:lineRule="auto"/>
        <w:rPr>
          <w:rFonts w:ascii="Georgia" w:eastAsia="Times New Roman" w:hAnsi="Georgia"/>
        </w:rPr>
      </w:pPr>
    </w:p>
    <w:p w:rsidR="00605394" w:rsidRPr="00605394" w:rsidRDefault="00605394" w:rsidP="00605394">
      <w:pPr>
        <w:spacing w:line="276" w:lineRule="auto"/>
        <w:rPr>
          <w:rFonts w:ascii="Georgia" w:eastAsia="Times New Roman" w:hAnsi="Georgia"/>
        </w:rPr>
      </w:pPr>
      <w:r w:rsidRPr="00605394">
        <w:rPr>
          <w:rFonts w:ascii="Georgia" w:eastAsia="Times New Roman" w:hAnsi="Georgia"/>
        </w:rPr>
        <w:t>For much of 2012, the band honed its performing chops, headlining</w:t>
      </w:r>
      <w:r w:rsidRPr="00605394">
        <w:rPr>
          <w:rStyle w:val="apple-converted-space"/>
          <w:rFonts w:ascii="Georgia" w:eastAsia="Times New Roman" w:hAnsi="Georgia"/>
        </w:rPr>
        <w:t> </w:t>
      </w:r>
      <w:r w:rsidRPr="00605394">
        <w:rPr>
          <w:rFonts w:ascii="Georgia" w:eastAsia="Times New Roman" w:hAnsi="Georgia"/>
          <w:color w:val="1F497D"/>
        </w:rPr>
        <w:t>club</w:t>
      </w:r>
      <w:r w:rsidRPr="00605394">
        <w:rPr>
          <w:rStyle w:val="apple-converted-space"/>
          <w:rFonts w:ascii="Georgia" w:eastAsia="Times New Roman" w:hAnsi="Georgia"/>
        </w:rPr>
        <w:t> </w:t>
      </w:r>
      <w:r w:rsidRPr="00605394">
        <w:rPr>
          <w:rFonts w:ascii="Georgia" w:eastAsia="Times New Roman" w:hAnsi="Georgia"/>
        </w:rPr>
        <w:t xml:space="preserve">shows in Chicago, Phoenix, Toronto, New York, </w:t>
      </w:r>
      <w:proofErr w:type="gramStart"/>
      <w:r w:rsidRPr="00605394">
        <w:rPr>
          <w:rFonts w:ascii="Georgia" w:eastAsia="Times New Roman" w:hAnsi="Georgia"/>
        </w:rPr>
        <w:t>New</w:t>
      </w:r>
      <w:proofErr w:type="gramEnd"/>
      <w:r w:rsidRPr="00605394">
        <w:rPr>
          <w:rFonts w:ascii="Georgia" w:eastAsia="Times New Roman" w:hAnsi="Georgia"/>
        </w:rPr>
        <w:t xml:space="preserve"> Jersey and beyond. “There’s something cool that happens when we’re on stage together,” Riker says. “There’s nothing more fun in the world. We try to be very personable, and meet the entire audience after shows. Fans you meet on the road stick with you forever.”</w:t>
      </w:r>
    </w:p>
    <w:p w:rsidR="00605394" w:rsidRPr="00605394" w:rsidRDefault="00605394" w:rsidP="00605394">
      <w:pPr>
        <w:spacing w:line="276" w:lineRule="auto"/>
        <w:rPr>
          <w:rFonts w:ascii="Georgia" w:eastAsia="Times New Roman" w:hAnsi="Georgia"/>
        </w:rPr>
      </w:pPr>
    </w:p>
    <w:p w:rsidR="00605394" w:rsidRPr="00605394" w:rsidRDefault="00605394" w:rsidP="00605394">
      <w:pPr>
        <w:spacing w:line="276" w:lineRule="auto"/>
        <w:rPr>
          <w:rFonts w:ascii="Georgia" w:eastAsia="Times New Roman" w:hAnsi="Georgia"/>
        </w:rPr>
      </w:pPr>
      <w:r w:rsidRPr="00605394">
        <w:rPr>
          <w:rFonts w:ascii="Georgia" w:eastAsia="Times New Roman" w:hAnsi="Georgia"/>
        </w:rPr>
        <w:t xml:space="preserve">That theory panned out, as R5 boasts more than 112,000 </w:t>
      </w:r>
      <w:proofErr w:type="spellStart"/>
      <w:r w:rsidRPr="00605394">
        <w:rPr>
          <w:rFonts w:ascii="Georgia" w:eastAsia="Times New Roman" w:hAnsi="Georgia"/>
        </w:rPr>
        <w:t>Facebook</w:t>
      </w:r>
      <w:proofErr w:type="spellEnd"/>
      <w:r w:rsidRPr="00605394">
        <w:rPr>
          <w:rFonts w:ascii="Georgia" w:eastAsia="Times New Roman" w:hAnsi="Georgia"/>
        </w:rPr>
        <w:t xml:space="preserve"> page likes. And that was the tally before the release of “Loud.” Now that the EP is out, the band is set for a spring 2013 tour, though a national TV audience got a sneak peek when R5 performed at the Progressive Skating and Gymnastics Spectacular, broadcast on NBC.</w:t>
      </w:r>
    </w:p>
    <w:p w:rsidR="00605394" w:rsidRPr="00605394" w:rsidRDefault="00605394" w:rsidP="00605394">
      <w:pPr>
        <w:spacing w:line="276" w:lineRule="auto"/>
        <w:rPr>
          <w:rFonts w:ascii="Georgia" w:eastAsia="Times New Roman" w:hAnsi="Georgia"/>
        </w:rPr>
      </w:pPr>
    </w:p>
    <w:p w:rsidR="00605394" w:rsidRPr="00605394" w:rsidRDefault="00605394" w:rsidP="00605394">
      <w:pPr>
        <w:spacing w:line="276" w:lineRule="auto"/>
        <w:rPr>
          <w:rFonts w:ascii="Georgia" w:eastAsia="Times New Roman" w:hAnsi="Georgia"/>
        </w:rPr>
      </w:pPr>
      <w:r w:rsidRPr="00605394">
        <w:rPr>
          <w:rFonts w:ascii="Georgia" w:eastAsia="Times New Roman" w:hAnsi="Georgia"/>
        </w:rPr>
        <w:t>After a lifetime of prep, it</w:t>
      </w:r>
      <w:r>
        <w:rPr>
          <w:rFonts w:ascii="Georgia" w:eastAsia="Times New Roman" w:hAnsi="Georgia"/>
        </w:rPr>
        <w:t>’</w:t>
      </w:r>
      <w:r w:rsidRPr="00605394">
        <w:rPr>
          <w:rFonts w:ascii="Georgia" w:eastAsia="Times New Roman" w:hAnsi="Georgia"/>
        </w:rPr>
        <w:t>s time for R5 to bring it. The band members say they are more than ready, and feel confident their new EP will impress. All fans have to do is turn it up loud. How’s that sound?</w:t>
      </w:r>
    </w:p>
    <w:p w:rsidR="002E6B24" w:rsidRDefault="00AF5AB1"/>
    <w:p w:rsidR="00605394" w:rsidRDefault="00605394" w:rsidP="00605394">
      <w:pPr>
        <w:jc w:val="center"/>
      </w:pPr>
      <w:r>
        <w:t># # #</w:t>
      </w:r>
    </w:p>
    <w:p w:rsidR="00605394" w:rsidRDefault="00605394" w:rsidP="00605394">
      <w:r>
        <w:t>CONTACT:</w:t>
      </w:r>
    </w:p>
    <w:p w:rsidR="00605394" w:rsidRDefault="00605394" w:rsidP="00605394">
      <w:r>
        <w:t>Lillian Matulic</w:t>
      </w:r>
    </w:p>
    <w:p w:rsidR="00605394" w:rsidRDefault="00605394" w:rsidP="00605394">
      <w:r>
        <w:t>V.P. Publicity</w:t>
      </w:r>
      <w:r w:rsidR="000060CE">
        <w:t xml:space="preserve">, </w:t>
      </w:r>
      <w:r>
        <w:t>Disney Music Group</w:t>
      </w:r>
    </w:p>
    <w:p w:rsidR="00605394" w:rsidRDefault="001B5C51" w:rsidP="00605394">
      <w:hyperlink r:id="rId5" w:history="1">
        <w:r w:rsidR="00605394" w:rsidRPr="00605394">
          <w:rPr>
            <w:rStyle w:val="Hyperlink"/>
          </w:rPr>
          <w:t>Lillian.Matulic@Disney.com</w:t>
        </w:r>
      </w:hyperlink>
      <w:r w:rsidR="00605394">
        <w:t xml:space="preserve"> </w:t>
      </w:r>
    </w:p>
    <w:sectPr w:rsidR="00605394" w:rsidSect="007825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5394"/>
    <w:rsid w:val="000060CE"/>
    <w:rsid w:val="001B5C51"/>
    <w:rsid w:val="002053FF"/>
    <w:rsid w:val="00247970"/>
    <w:rsid w:val="00605394"/>
    <w:rsid w:val="00745E06"/>
    <w:rsid w:val="00782504"/>
    <w:rsid w:val="00AF5AB1"/>
    <w:rsid w:val="00F905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39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05394"/>
  </w:style>
  <w:style w:type="character" w:styleId="Hyperlink">
    <w:name w:val="Hyperlink"/>
    <w:basedOn w:val="DefaultParagraphFont"/>
    <w:uiPriority w:val="99"/>
    <w:unhideWhenUsed/>
    <w:rsid w:val="00605394"/>
    <w:rPr>
      <w:color w:val="0000FF" w:themeColor="hyperlink"/>
      <w:u w:val="single"/>
    </w:rPr>
  </w:style>
  <w:style w:type="paragraph" w:styleId="BalloonText">
    <w:name w:val="Balloon Text"/>
    <w:basedOn w:val="Normal"/>
    <w:link w:val="BalloonTextChar"/>
    <w:uiPriority w:val="99"/>
    <w:semiHidden/>
    <w:unhideWhenUsed/>
    <w:rsid w:val="00605394"/>
    <w:rPr>
      <w:rFonts w:ascii="Tahoma" w:hAnsi="Tahoma" w:cs="Tahoma"/>
      <w:sz w:val="16"/>
      <w:szCs w:val="16"/>
    </w:rPr>
  </w:style>
  <w:style w:type="character" w:customStyle="1" w:styleId="BalloonTextChar">
    <w:name w:val="Balloon Text Char"/>
    <w:basedOn w:val="DefaultParagraphFont"/>
    <w:link w:val="BalloonText"/>
    <w:uiPriority w:val="99"/>
    <w:semiHidden/>
    <w:rsid w:val="006053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7341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llian.Matulic@Disney.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A. Blount</dc:creator>
  <cp:lastModifiedBy>Crystal A. Blount</cp:lastModifiedBy>
  <cp:revision>2</cp:revision>
  <dcterms:created xsi:type="dcterms:W3CDTF">2013-01-28T20:04:00Z</dcterms:created>
  <dcterms:modified xsi:type="dcterms:W3CDTF">2013-01-28T20:20:00Z</dcterms:modified>
</cp:coreProperties>
</file>