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17A29" w14:textId="495E0E28" w:rsidR="00CD55C6" w:rsidRPr="00251783" w:rsidRDefault="00FE5E63" w:rsidP="00CD55C6">
      <w:pPr>
        <w:rPr>
          <w:b/>
        </w:rPr>
      </w:pPr>
      <w:r>
        <w:rPr>
          <w:b/>
        </w:rPr>
        <w:t xml:space="preserve"> </w:t>
      </w:r>
      <w:r w:rsidR="00CD55C6">
        <w:rPr>
          <w:noProof/>
        </w:rPr>
        <w:drawing>
          <wp:inline distT="0" distB="0" distL="0" distR="0" wp14:anchorId="29A87C0B" wp14:editId="3563073F">
            <wp:extent cx="600075" cy="154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  BL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55" cy="1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</w:r>
      <w:r w:rsidR="00CD55C6">
        <w:rPr>
          <w:b/>
        </w:rPr>
        <w:tab/>
        <w:t xml:space="preserve">          </w:t>
      </w:r>
      <w:r w:rsidR="00D9069B">
        <w:rPr>
          <w:b/>
        </w:rPr>
        <w:t xml:space="preserve">               </w:t>
      </w:r>
      <w:r w:rsidR="00CD55C6" w:rsidRPr="009546F5">
        <w:rPr>
          <w:b/>
          <w:color w:val="808080" w:themeColor="background1" w:themeShade="80"/>
        </w:rPr>
        <w:t>PUBLICITY</w:t>
      </w:r>
      <w:r w:rsidR="00CD55C6">
        <w:tab/>
      </w:r>
    </w:p>
    <w:p w14:paraId="5E66FD51" w14:textId="77777777" w:rsidR="001E64D7" w:rsidRDefault="001E64D7" w:rsidP="00724918">
      <w:pPr>
        <w:pStyle w:val="NoSpacing"/>
        <w:spacing w:line="360" w:lineRule="auto"/>
        <w:jc w:val="center"/>
        <w:rPr>
          <w:rFonts w:ascii="Geneva" w:hAnsi="Geneva" w:cs="Arial"/>
          <w:b/>
          <w:sz w:val="28"/>
          <w:szCs w:val="28"/>
        </w:rPr>
      </w:pPr>
    </w:p>
    <w:p w14:paraId="4DD8151F" w14:textId="45D1A438" w:rsidR="00C75962" w:rsidRPr="00B70020" w:rsidRDefault="003B6E87" w:rsidP="00724918">
      <w:pPr>
        <w:pStyle w:val="NoSpacing"/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HOLLYWOOD RECORDS’ </w:t>
      </w:r>
      <w:r w:rsidR="00C868CA" w:rsidRPr="00B70020">
        <w:rPr>
          <w:rFonts w:cstheme="minorHAnsi"/>
          <w:b/>
          <w:sz w:val="24"/>
          <w:szCs w:val="24"/>
        </w:rPr>
        <w:t>SABRINA CARPENTER</w:t>
      </w:r>
      <w:r w:rsidR="00265876" w:rsidRPr="00B70020">
        <w:rPr>
          <w:rFonts w:cstheme="minorHAnsi"/>
          <w:b/>
          <w:sz w:val="24"/>
          <w:szCs w:val="24"/>
        </w:rPr>
        <w:t xml:space="preserve"> </w:t>
      </w:r>
      <w:r w:rsidR="0029065E">
        <w:rPr>
          <w:rFonts w:cstheme="minorHAnsi"/>
          <w:b/>
          <w:sz w:val="24"/>
          <w:szCs w:val="24"/>
        </w:rPr>
        <w:t>TEAMS UP</w:t>
      </w:r>
      <w:r w:rsidR="0029065E" w:rsidRPr="00B70020">
        <w:rPr>
          <w:rFonts w:cstheme="minorHAnsi"/>
          <w:b/>
          <w:sz w:val="24"/>
          <w:szCs w:val="24"/>
        </w:rPr>
        <w:t xml:space="preserve"> </w:t>
      </w:r>
      <w:r w:rsidR="00C75962" w:rsidRPr="00B70020">
        <w:rPr>
          <w:rFonts w:cstheme="minorHAnsi"/>
          <w:b/>
          <w:sz w:val="24"/>
          <w:szCs w:val="24"/>
        </w:rPr>
        <w:t xml:space="preserve">WITH </w:t>
      </w:r>
      <w:r>
        <w:rPr>
          <w:rFonts w:cstheme="minorHAnsi"/>
          <w:b/>
          <w:sz w:val="24"/>
          <w:szCs w:val="24"/>
        </w:rPr>
        <w:t xml:space="preserve">UNIVERSAL MUSIC GERMANY AND </w:t>
      </w:r>
      <w:r w:rsidR="00C75962" w:rsidRPr="00B70020">
        <w:rPr>
          <w:rFonts w:cstheme="minorHAnsi"/>
          <w:b/>
          <w:sz w:val="24"/>
          <w:szCs w:val="24"/>
        </w:rPr>
        <w:t xml:space="preserve">AMAZON FOR </w:t>
      </w:r>
      <w:r w:rsidR="00AF7FB1" w:rsidRPr="00B70020">
        <w:rPr>
          <w:rFonts w:cstheme="minorHAnsi"/>
          <w:b/>
          <w:sz w:val="24"/>
          <w:szCs w:val="24"/>
        </w:rPr>
        <w:t xml:space="preserve">FIRST-OF-ITS-KIND </w:t>
      </w:r>
      <w:r w:rsidR="00C75962" w:rsidRPr="00B70020">
        <w:rPr>
          <w:rFonts w:cstheme="minorHAnsi"/>
          <w:b/>
          <w:sz w:val="24"/>
          <w:szCs w:val="24"/>
        </w:rPr>
        <w:t xml:space="preserve">ALEXA </w:t>
      </w:r>
      <w:r>
        <w:rPr>
          <w:rFonts w:cstheme="minorHAnsi"/>
          <w:b/>
          <w:sz w:val="24"/>
          <w:szCs w:val="24"/>
        </w:rPr>
        <w:t>EXPERIENCE</w:t>
      </w:r>
      <w:r w:rsidRPr="00B70020">
        <w:rPr>
          <w:rFonts w:cstheme="minorHAnsi"/>
          <w:b/>
          <w:sz w:val="24"/>
          <w:szCs w:val="24"/>
        </w:rPr>
        <w:t xml:space="preserve"> </w:t>
      </w:r>
    </w:p>
    <w:p w14:paraId="3903F19A" w14:textId="32B82AA8" w:rsidR="00AE7A00" w:rsidRDefault="00AF7FB1" w:rsidP="00AF7FB1">
      <w:pPr>
        <w:pStyle w:val="NoSpacing"/>
        <w:jc w:val="center"/>
        <w:rPr>
          <w:rFonts w:eastAsia="Times New Roman" w:cstheme="minorHAnsi"/>
          <w:b/>
          <w:i/>
          <w:color w:val="000000"/>
          <w:sz w:val="24"/>
          <w:szCs w:val="24"/>
        </w:rPr>
      </w:pPr>
      <w:r w:rsidRPr="00B70020">
        <w:rPr>
          <w:rFonts w:eastAsia="Times New Roman" w:cstheme="minorHAnsi"/>
          <w:b/>
          <w:color w:val="000000"/>
          <w:sz w:val="24"/>
          <w:szCs w:val="24"/>
        </w:rPr>
        <w:t xml:space="preserve">EIGHT EPISODE </w:t>
      </w:r>
      <w:r w:rsidRPr="00B70020">
        <w:rPr>
          <w:rFonts w:cstheme="minorHAnsi"/>
          <w:b/>
          <w:sz w:val="24"/>
          <w:szCs w:val="24"/>
        </w:rPr>
        <w:t>“</w:t>
      </w:r>
      <w:r w:rsidR="00524A4A" w:rsidRPr="00B70020">
        <w:rPr>
          <w:rFonts w:cstheme="minorHAnsi"/>
          <w:b/>
          <w:sz w:val="24"/>
          <w:szCs w:val="24"/>
        </w:rPr>
        <w:t>SABRINA CARPENTER EXTENDED</w:t>
      </w:r>
      <w:r w:rsidRPr="00B70020">
        <w:rPr>
          <w:rFonts w:cstheme="minorHAnsi"/>
          <w:b/>
          <w:sz w:val="24"/>
          <w:szCs w:val="24"/>
        </w:rPr>
        <w:t xml:space="preserve">” </w:t>
      </w:r>
      <w:r w:rsidR="00524A4A" w:rsidRPr="00B70020">
        <w:rPr>
          <w:rFonts w:eastAsia="Times New Roman" w:cstheme="minorHAnsi"/>
          <w:b/>
          <w:color w:val="000000"/>
          <w:sz w:val="24"/>
          <w:szCs w:val="24"/>
        </w:rPr>
        <w:t xml:space="preserve">SKILL TAKES FANS ON AN IMMERSIVE TRIP THROUGH THE MAKING OF SABRINA’S NEW ALBUM </w:t>
      </w:r>
      <w:r w:rsidR="00524A4A" w:rsidRPr="00B70020">
        <w:rPr>
          <w:rFonts w:eastAsia="Times New Roman" w:cstheme="minorHAnsi"/>
          <w:b/>
          <w:i/>
          <w:color w:val="000000"/>
          <w:sz w:val="24"/>
          <w:szCs w:val="24"/>
        </w:rPr>
        <w:t>SINGULAR: ACT I</w:t>
      </w:r>
    </w:p>
    <w:p w14:paraId="0BE2595C" w14:textId="77777777" w:rsidR="00724918" w:rsidRPr="00B70020" w:rsidRDefault="00724918" w:rsidP="00B91FDE">
      <w:pPr>
        <w:jc w:val="center"/>
        <w:rPr>
          <w:rFonts w:asciiTheme="minorHAnsi" w:eastAsia="Times New Roman" w:hAnsiTheme="minorHAnsi" w:cstheme="minorHAnsi"/>
          <w:color w:val="000000"/>
          <w:sz w:val="21"/>
          <w:szCs w:val="21"/>
        </w:rPr>
      </w:pPr>
    </w:p>
    <w:p w14:paraId="1CD4AE23" w14:textId="420FCF0B" w:rsidR="00B410B7" w:rsidRDefault="00775FD3" w:rsidP="00B91FDE">
      <w:pPr>
        <w:pStyle w:val="NoSpacing"/>
        <w:jc w:val="center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   </w:t>
      </w:r>
      <w:r>
        <w:rPr>
          <w:rFonts w:cstheme="minorHAnsi"/>
          <w:noProof/>
          <w:sz w:val="30"/>
          <w:szCs w:val="30"/>
        </w:rPr>
        <w:drawing>
          <wp:inline distT="0" distB="0" distL="0" distR="0" wp14:anchorId="60D42DA7" wp14:editId="7427D02F">
            <wp:extent cx="5129451" cy="287382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brina_alexa[3]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9763" cy="28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DD57" w14:textId="77777777" w:rsidR="004436B3" w:rsidRPr="00B70020" w:rsidRDefault="004436B3" w:rsidP="00B91FDE">
      <w:pPr>
        <w:pStyle w:val="NoSpacing"/>
        <w:jc w:val="center"/>
        <w:rPr>
          <w:rFonts w:cstheme="minorHAnsi"/>
          <w:sz w:val="30"/>
          <w:szCs w:val="30"/>
        </w:rPr>
      </w:pPr>
    </w:p>
    <w:p w14:paraId="4BC7C40C" w14:textId="12F54A13" w:rsidR="009D2E7D" w:rsidRPr="00AA6074" w:rsidRDefault="00265876" w:rsidP="00AA6074">
      <w:pPr>
        <w:pStyle w:val="NoSpacing"/>
        <w:spacing w:line="276" w:lineRule="auto"/>
        <w:rPr>
          <w:rFonts w:cstheme="minorHAnsi"/>
        </w:rPr>
      </w:pPr>
      <w:r w:rsidRPr="00AA6074">
        <w:rPr>
          <w:rFonts w:cstheme="minorHAnsi"/>
        </w:rPr>
        <w:t>(</w:t>
      </w:r>
      <w:r w:rsidR="00055F7D">
        <w:rPr>
          <w:rFonts w:cstheme="minorHAnsi"/>
          <w:i/>
        </w:rPr>
        <w:t>March</w:t>
      </w:r>
      <w:bookmarkStart w:id="0" w:name="_GoBack"/>
      <w:bookmarkEnd w:id="0"/>
      <w:r w:rsidR="00470A59" w:rsidRPr="00AA6074">
        <w:rPr>
          <w:rFonts w:cstheme="minorHAnsi"/>
          <w:i/>
        </w:rPr>
        <w:t xml:space="preserve"> </w:t>
      </w:r>
      <w:r w:rsidR="00055F7D" w:rsidRPr="00333364">
        <w:rPr>
          <w:rFonts w:cstheme="minorHAnsi"/>
          <w:i/>
          <w:color w:val="000000" w:themeColor="text1"/>
        </w:rPr>
        <w:t>5</w:t>
      </w:r>
      <w:r w:rsidRPr="00333364">
        <w:rPr>
          <w:rFonts w:cstheme="minorHAnsi"/>
          <w:i/>
          <w:color w:val="000000" w:themeColor="text1"/>
        </w:rPr>
        <w:t xml:space="preserve">, </w:t>
      </w:r>
      <w:r w:rsidRPr="00AA6074">
        <w:rPr>
          <w:rFonts w:cstheme="minorHAnsi"/>
          <w:i/>
        </w:rPr>
        <w:t>201</w:t>
      </w:r>
      <w:r w:rsidR="00470A59" w:rsidRPr="00AA6074">
        <w:rPr>
          <w:rFonts w:cstheme="minorHAnsi"/>
          <w:i/>
        </w:rPr>
        <w:t>9</w:t>
      </w:r>
      <w:r w:rsidRPr="00AA6074">
        <w:rPr>
          <w:rFonts w:cstheme="minorHAnsi"/>
        </w:rPr>
        <w:t>) –</w:t>
      </w:r>
      <w:r w:rsidR="00AF7FB1" w:rsidRPr="00AA6074">
        <w:rPr>
          <w:rFonts w:cstheme="minorHAnsi"/>
        </w:rPr>
        <w:t xml:space="preserve"> Hollywood Records pop artist </w:t>
      </w:r>
      <w:hyperlink r:id="rId11" w:history="1">
        <w:r w:rsidR="00AA6074" w:rsidRPr="00AA6074">
          <w:rPr>
            <w:rStyle w:val="Hyperlink"/>
            <w:rFonts w:cstheme="minorHAnsi"/>
          </w:rPr>
          <w:t>Sabrina Carpenter</w:t>
        </w:r>
      </w:hyperlink>
      <w:r w:rsidR="00AA6074" w:rsidRPr="00AA6074">
        <w:rPr>
          <w:rFonts w:cstheme="minorHAnsi"/>
          <w:b/>
        </w:rPr>
        <w:t xml:space="preserve"> </w:t>
      </w:r>
      <w:r w:rsidR="009D2E7D" w:rsidRPr="00AA6074">
        <w:rPr>
          <w:rFonts w:cstheme="minorHAnsi"/>
        </w:rPr>
        <w:t>has</w:t>
      </w:r>
      <w:r w:rsidR="00134884">
        <w:rPr>
          <w:rFonts w:cstheme="minorHAnsi"/>
        </w:rPr>
        <w:t xml:space="preserve"> teamed up</w:t>
      </w:r>
      <w:r w:rsidR="009D2E7D" w:rsidRPr="00AA6074">
        <w:rPr>
          <w:rFonts w:cstheme="minorHAnsi"/>
        </w:rPr>
        <w:t xml:space="preserve"> with Amazon </w:t>
      </w:r>
      <w:r w:rsidR="007964D6">
        <w:rPr>
          <w:rFonts w:cstheme="minorHAnsi"/>
        </w:rPr>
        <w:t xml:space="preserve">and </w:t>
      </w:r>
      <w:r w:rsidR="00EB289A">
        <w:rPr>
          <w:rFonts w:cstheme="minorHAnsi"/>
        </w:rPr>
        <w:t>U</w:t>
      </w:r>
      <w:r w:rsidR="00A208F4">
        <w:rPr>
          <w:rFonts w:cstheme="minorHAnsi"/>
        </w:rPr>
        <w:t xml:space="preserve">niversal Music Germany’s </w:t>
      </w:r>
      <w:r w:rsidR="007964D6">
        <w:rPr>
          <w:rFonts w:cstheme="minorHAnsi"/>
        </w:rPr>
        <w:t xml:space="preserve">Marketing Labs </w:t>
      </w:r>
      <w:r w:rsidR="009D2E7D" w:rsidRPr="00AA6074">
        <w:rPr>
          <w:rFonts w:cstheme="minorHAnsi"/>
        </w:rPr>
        <w:t xml:space="preserve">to create </w:t>
      </w:r>
      <w:r w:rsidR="00AF7FB1" w:rsidRPr="005F44B2">
        <w:rPr>
          <w:rFonts w:cstheme="minorHAnsi"/>
        </w:rPr>
        <w:t>“</w:t>
      </w:r>
      <w:r w:rsidR="009D2E7D" w:rsidRPr="005F44B2">
        <w:rPr>
          <w:rFonts w:cstheme="minorHAnsi"/>
          <w:b/>
        </w:rPr>
        <w:t>Sabrina Carpenter Extended,</w:t>
      </w:r>
      <w:r w:rsidR="00AF7FB1" w:rsidRPr="005F44B2">
        <w:rPr>
          <w:rFonts w:cstheme="minorHAnsi"/>
          <w:b/>
        </w:rPr>
        <w:t>”</w:t>
      </w:r>
      <w:r w:rsidR="009D2E7D" w:rsidRPr="00AA6074">
        <w:rPr>
          <w:rFonts w:cstheme="minorHAnsi"/>
        </w:rPr>
        <w:t xml:space="preserve"> </w:t>
      </w:r>
      <w:r w:rsidR="00134884">
        <w:rPr>
          <w:rFonts w:cstheme="minorHAnsi"/>
        </w:rPr>
        <w:t>a first-of-its-kind</w:t>
      </w:r>
      <w:r w:rsidR="00AF7FB1" w:rsidRPr="00AA6074">
        <w:rPr>
          <w:rFonts w:cstheme="minorHAnsi"/>
        </w:rPr>
        <w:t xml:space="preserve"> Alexa </w:t>
      </w:r>
      <w:r w:rsidR="0091041F">
        <w:rPr>
          <w:rFonts w:cstheme="minorHAnsi"/>
        </w:rPr>
        <w:t>s</w:t>
      </w:r>
      <w:r w:rsidR="0091041F" w:rsidRPr="00AA6074">
        <w:rPr>
          <w:rFonts w:cstheme="minorHAnsi"/>
        </w:rPr>
        <w:t xml:space="preserve">kill </w:t>
      </w:r>
      <w:r w:rsidR="00AF7FB1" w:rsidRPr="00AA6074">
        <w:rPr>
          <w:rFonts w:cstheme="minorHAnsi"/>
        </w:rPr>
        <w:t xml:space="preserve">to date. </w:t>
      </w:r>
      <w:r w:rsidR="009D2E7D" w:rsidRPr="00AA6074">
        <w:rPr>
          <w:rFonts w:cstheme="minorHAnsi"/>
        </w:rPr>
        <w:t xml:space="preserve">Through a fully immersive voice experience, Carpenter will take fans </w:t>
      </w:r>
      <w:r w:rsidR="0087172C" w:rsidRPr="00AA6074">
        <w:rPr>
          <w:rFonts w:cstheme="minorHAnsi"/>
        </w:rPr>
        <w:t>on</w:t>
      </w:r>
      <w:r w:rsidR="009D2E7D" w:rsidRPr="00AA6074">
        <w:rPr>
          <w:rFonts w:cstheme="minorHAnsi"/>
        </w:rPr>
        <w:t xml:space="preserve"> a deep dive into the making of her album</w:t>
      </w:r>
      <w:r w:rsidR="009D2E7D" w:rsidRPr="00AA6074">
        <w:rPr>
          <w:rFonts w:cstheme="minorHAnsi"/>
          <w:b/>
          <w:i/>
        </w:rPr>
        <w:t xml:space="preserve"> </w:t>
      </w:r>
      <w:hyperlink r:id="rId12" w:history="1">
        <w:r w:rsidR="00AA6074" w:rsidRPr="00AA6074">
          <w:rPr>
            <w:rStyle w:val="Hyperlink"/>
            <w:rFonts w:cstheme="minorHAnsi"/>
            <w:b/>
            <w:i/>
          </w:rPr>
          <w:t>Singular: Act I</w:t>
        </w:r>
        <w:r w:rsidR="00AA6074" w:rsidRPr="00AA6074">
          <w:rPr>
            <w:rStyle w:val="Hyperlink"/>
            <w:rFonts w:cstheme="minorHAnsi"/>
          </w:rPr>
          <w:t>.</w:t>
        </w:r>
      </w:hyperlink>
    </w:p>
    <w:p w14:paraId="7F25174F" w14:textId="4CFC2996" w:rsidR="0087172C" w:rsidRPr="00AA6074" w:rsidRDefault="0087172C" w:rsidP="00AA6074">
      <w:pPr>
        <w:pStyle w:val="NoSpacing"/>
        <w:spacing w:line="276" w:lineRule="auto"/>
        <w:rPr>
          <w:rFonts w:cstheme="minorHAnsi"/>
        </w:rPr>
      </w:pPr>
    </w:p>
    <w:p w14:paraId="2C41F48A" w14:textId="533C5FC4" w:rsidR="00ED267B" w:rsidRPr="00AA6074" w:rsidRDefault="00AF7FB1" w:rsidP="00AA6074">
      <w:pPr>
        <w:pStyle w:val="NoSpacing"/>
        <w:spacing w:line="276" w:lineRule="auto"/>
        <w:rPr>
          <w:rFonts w:cstheme="minorHAnsi"/>
        </w:rPr>
      </w:pPr>
      <w:r w:rsidRPr="00AA6074">
        <w:rPr>
          <w:rFonts w:cstheme="minorHAnsi"/>
        </w:rPr>
        <w:t>Over the course of</w:t>
      </w:r>
      <w:r w:rsidR="0087172C" w:rsidRPr="00AA6074">
        <w:rPr>
          <w:rFonts w:cstheme="minorHAnsi"/>
        </w:rPr>
        <w:t xml:space="preserve"> eight episodes, with each focusing on a specific track from the album, Sabrina will tell the stories behind </w:t>
      </w:r>
      <w:r w:rsidRPr="00AA6074">
        <w:rPr>
          <w:rFonts w:cstheme="minorHAnsi"/>
        </w:rPr>
        <w:t>her</w:t>
      </w:r>
      <w:r w:rsidR="0087172C" w:rsidRPr="00AA6074">
        <w:rPr>
          <w:rFonts w:cstheme="minorHAnsi"/>
        </w:rPr>
        <w:t xml:space="preserve"> songs, shed light on </w:t>
      </w:r>
      <w:r w:rsidRPr="00AA6074">
        <w:rPr>
          <w:rFonts w:cstheme="minorHAnsi"/>
        </w:rPr>
        <w:t>the</w:t>
      </w:r>
      <w:r w:rsidR="0087172C" w:rsidRPr="00AA6074">
        <w:rPr>
          <w:rFonts w:cstheme="minorHAnsi"/>
        </w:rPr>
        <w:t xml:space="preserve"> songwriting process, give </w:t>
      </w:r>
      <w:r w:rsidR="00B70020" w:rsidRPr="00AA6074">
        <w:rPr>
          <w:rFonts w:cstheme="minorHAnsi"/>
        </w:rPr>
        <w:t>insight into her lyrics</w:t>
      </w:r>
      <w:r w:rsidRPr="00AA6074">
        <w:rPr>
          <w:rFonts w:cstheme="minorHAnsi"/>
        </w:rPr>
        <w:t xml:space="preserve"> and let fan</w:t>
      </w:r>
      <w:r w:rsidR="0087172C" w:rsidRPr="00AA6074">
        <w:rPr>
          <w:rFonts w:cstheme="minorHAnsi"/>
        </w:rPr>
        <w:t>s ask questions in a virtual Q&amp;A session.</w:t>
      </w:r>
      <w:r w:rsidR="00577555" w:rsidRPr="00577555">
        <w:rPr>
          <w:rFonts w:cstheme="minorHAnsi"/>
        </w:rPr>
        <w:t xml:space="preserve"> </w:t>
      </w:r>
      <w:r w:rsidR="00577555">
        <w:rPr>
          <w:rFonts w:cstheme="minorHAnsi"/>
        </w:rPr>
        <w:t xml:space="preserve">Available on any Alexa-enabled device, fans can get started </w:t>
      </w:r>
      <w:r w:rsidR="00577555" w:rsidRPr="006725A8">
        <w:rPr>
          <w:rFonts w:cstheme="minorHAnsi"/>
        </w:rPr>
        <w:t xml:space="preserve">by </w:t>
      </w:r>
      <w:r w:rsidR="00577555">
        <w:rPr>
          <w:rFonts w:cstheme="minorHAnsi"/>
        </w:rPr>
        <w:t xml:space="preserve">simply </w:t>
      </w:r>
      <w:r w:rsidR="00577555" w:rsidRPr="006725A8">
        <w:rPr>
          <w:rFonts w:cstheme="minorHAnsi"/>
        </w:rPr>
        <w:t>saying “Alexa, open Sabrina Carpenter</w:t>
      </w:r>
      <w:r w:rsidR="00577555">
        <w:rPr>
          <w:rFonts w:cstheme="minorHAnsi"/>
        </w:rPr>
        <w:t xml:space="preserve"> </w:t>
      </w:r>
      <w:r w:rsidR="00577555" w:rsidRPr="006725A8">
        <w:rPr>
          <w:rFonts w:cstheme="minorHAnsi"/>
        </w:rPr>
        <w:t>Extended</w:t>
      </w:r>
      <w:r w:rsidR="00577555">
        <w:rPr>
          <w:rFonts w:cstheme="minorHAnsi"/>
        </w:rPr>
        <w:t>.</w:t>
      </w:r>
      <w:r w:rsidR="00577555" w:rsidRPr="006725A8">
        <w:rPr>
          <w:rFonts w:cstheme="minorHAnsi"/>
        </w:rPr>
        <w:t>”</w:t>
      </w:r>
    </w:p>
    <w:p w14:paraId="385B08C4" w14:textId="77777777" w:rsidR="00AF7FB1" w:rsidRPr="00AA6074" w:rsidRDefault="00AF7FB1" w:rsidP="00AA6074">
      <w:pPr>
        <w:pStyle w:val="NoSpacing"/>
        <w:spacing w:line="276" w:lineRule="auto"/>
        <w:rPr>
          <w:rFonts w:cstheme="minorHAnsi"/>
        </w:rPr>
      </w:pPr>
    </w:p>
    <w:p w14:paraId="48A22818" w14:textId="5C9BC888" w:rsidR="00AF7FB1" w:rsidRPr="00AA6074" w:rsidRDefault="00AF7FB1" w:rsidP="00AA6074">
      <w:pPr>
        <w:spacing w:line="276" w:lineRule="auto"/>
        <w:rPr>
          <w:rFonts w:asciiTheme="minorHAnsi" w:eastAsia="Times New Roman" w:hAnsiTheme="minorHAnsi" w:cstheme="minorHAnsi"/>
          <w:color w:val="333333"/>
        </w:rPr>
      </w:pPr>
      <w:r w:rsidRPr="005F44B2">
        <w:rPr>
          <w:rFonts w:asciiTheme="minorHAnsi" w:hAnsiTheme="minorHAnsi" w:cstheme="minorHAnsi"/>
        </w:rPr>
        <w:t>“</w:t>
      </w:r>
      <w:r w:rsidRPr="005F44B2">
        <w:rPr>
          <w:rFonts w:asciiTheme="minorHAnsi" w:hAnsiTheme="minorHAnsi" w:cstheme="minorHAnsi"/>
          <w:b/>
        </w:rPr>
        <w:t>Sabrina Carpenter Extended”</w:t>
      </w:r>
      <w:r w:rsidRPr="00AA6074">
        <w:rPr>
          <w:rFonts w:asciiTheme="minorHAnsi" w:eastAsia="Times New Roman" w:hAnsiTheme="minorHAnsi" w:cstheme="minorHAnsi"/>
          <w:color w:val="333333"/>
        </w:rPr>
        <w:t xml:space="preserve"> is the first-ever artist-based skill to use proactive notifications</w:t>
      </w:r>
      <w:r w:rsidR="00B70020" w:rsidRPr="00AA6074">
        <w:rPr>
          <w:rFonts w:asciiTheme="minorHAnsi" w:eastAsia="Times New Roman" w:hAnsiTheme="minorHAnsi" w:cstheme="minorHAnsi"/>
          <w:color w:val="333333"/>
        </w:rPr>
        <w:t>, with fans being</w:t>
      </w:r>
      <w:r w:rsidRPr="00AA6074">
        <w:rPr>
          <w:rFonts w:asciiTheme="minorHAnsi" w:eastAsia="Times New Roman" w:hAnsiTheme="minorHAnsi" w:cstheme="minorHAnsi"/>
          <w:color w:val="333333"/>
        </w:rPr>
        <w:t xml:space="preserve"> alerted when new episodes are available. What makes the skill truly special is its ability to allow Sabrina and her fans to interact conversationally. </w:t>
      </w:r>
      <w:r w:rsidR="00B70020" w:rsidRPr="00AA6074">
        <w:rPr>
          <w:rFonts w:asciiTheme="minorHAnsi" w:eastAsia="Times New Roman" w:hAnsiTheme="minorHAnsi" w:cstheme="minorHAnsi"/>
          <w:color w:val="333333"/>
        </w:rPr>
        <w:t>The skill’s f</w:t>
      </w:r>
      <w:r w:rsidRPr="00AA6074">
        <w:rPr>
          <w:rFonts w:asciiTheme="minorHAnsi" w:eastAsia="Times New Roman" w:hAnsiTheme="minorHAnsi" w:cstheme="minorHAnsi"/>
          <w:color w:val="333333"/>
        </w:rPr>
        <w:t xml:space="preserve">ocus </w:t>
      </w:r>
      <w:r w:rsidR="00B70020" w:rsidRPr="00AA6074">
        <w:rPr>
          <w:rFonts w:asciiTheme="minorHAnsi" w:eastAsia="Times New Roman" w:hAnsiTheme="minorHAnsi" w:cstheme="minorHAnsi"/>
          <w:color w:val="333333"/>
        </w:rPr>
        <w:t xml:space="preserve">is </w:t>
      </w:r>
      <w:r w:rsidRPr="00AA6074">
        <w:rPr>
          <w:rFonts w:asciiTheme="minorHAnsi" w:eastAsia="Times New Roman" w:hAnsiTheme="minorHAnsi" w:cstheme="minorHAnsi"/>
          <w:color w:val="333333"/>
        </w:rPr>
        <w:t>on natural language</w:t>
      </w:r>
      <w:r w:rsidR="00B70020" w:rsidRPr="00AA6074">
        <w:rPr>
          <w:rFonts w:asciiTheme="minorHAnsi" w:eastAsia="Times New Roman" w:hAnsiTheme="minorHAnsi" w:cstheme="minorHAnsi"/>
          <w:color w:val="333333"/>
        </w:rPr>
        <w:t xml:space="preserve">, </w:t>
      </w:r>
      <w:r w:rsidRPr="00AA6074">
        <w:rPr>
          <w:rFonts w:asciiTheme="minorHAnsi" w:eastAsia="Times New Roman" w:hAnsiTheme="minorHAnsi" w:cstheme="minorHAnsi"/>
          <w:color w:val="333333"/>
        </w:rPr>
        <w:t xml:space="preserve">letting users respond in </w:t>
      </w:r>
      <w:r w:rsidR="00B70020" w:rsidRPr="00AA6074">
        <w:rPr>
          <w:rFonts w:asciiTheme="minorHAnsi" w:eastAsia="Times New Roman" w:hAnsiTheme="minorHAnsi" w:cstheme="minorHAnsi"/>
          <w:color w:val="333333"/>
        </w:rPr>
        <w:t xml:space="preserve">an </w:t>
      </w:r>
      <w:r w:rsidRPr="00AA6074">
        <w:rPr>
          <w:rFonts w:asciiTheme="minorHAnsi" w:eastAsia="Times New Roman" w:hAnsiTheme="minorHAnsi" w:cstheme="minorHAnsi"/>
          <w:color w:val="333333"/>
        </w:rPr>
        <w:t xml:space="preserve">open-ended manner, rather than </w:t>
      </w:r>
      <w:r w:rsidR="00B70020" w:rsidRPr="00AA6074">
        <w:rPr>
          <w:rFonts w:asciiTheme="minorHAnsi" w:eastAsia="Times New Roman" w:hAnsiTheme="minorHAnsi" w:cstheme="minorHAnsi"/>
          <w:color w:val="333333"/>
        </w:rPr>
        <w:t>having to rely on</w:t>
      </w:r>
      <w:r w:rsidRPr="00AA6074">
        <w:rPr>
          <w:rFonts w:asciiTheme="minorHAnsi" w:eastAsia="Times New Roman" w:hAnsiTheme="minorHAnsi" w:cstheme="minorHAnsi"/>
          <w:color w:val="333333"/>
        </w:rPr>
        <w:t xml:space="preserve"> key words or phrases.</w:t>
      </w:r>
      <w:r w:rsidR="006E23D5">
        <w:rPr>
          <w:rFonts w:asciiTheme="minorHAnsi" w:eastAsia="Times New Roman" w:hAnsiTheme="minorHAnsi" w:cstheme="minorHAnsi"/>
          <w:color w:val="333333"/>
        </w:rPr>
        <w:t xml:space="preserve">  </w:t>
      </w:r>
      <w:r w:rsidR="00B71E64">
        <w:rPr>
          <w:rFonts w:asciiTheme="minorHAnsi" w:eastAsia="Times New Roman" w:hAnsiTheme="minorHAnsi" w:cstheme="minorHAnsi"/>
          <w:color w:val="333333"/>
        </w:rPr>
        <w:t xml:space="preserve">In </w:t>
      </w:r>
      <w:proofErr w:type="spellStart"/>
      <w:r w:rsidR="00B71E64">
        <w:rPr>
          <w:rFonts w:asciiTheme="minorHAnsi" w:eastAsia="Times New Roman" w:hAnsiTheme="minorHAnsi" w:cstheme="minorHAnsi"/>
          <w:color w:val="333333"/>
        </w:rPr>
        <w:t>otherwords</w:t>
      </w:r>
      <w:proofErr w:type="spellEnd"/>
      <w:r w:rsidR="00B71E64">
        <w:rPr>
          <w:rFonts w:asciiTheme="minorHAnsi" w:eastAsia="Times New Roman" w:hAnsiTheme="minorHAnsi" w:cstheme="minorHAnsi"/>
          <w:color w:val="333333"/>
        </w:rPr>
        <w:t>, fans will feel like they are talking with Sabrina one-on-one</w:t>
      </w:r>
      <w:r w:rsidR="00A208F4">
        <w:rPr>
          <w:rFonts w:asciiTheme="minorHAnsi" w:eastAsia="Times New Roman" w:hAnsiTheme="minorHAnsi" w:cstheme="minorHAnsi"/>
          <w:color w:val="333333"/>
        </w:rPr>
        <w:t xml:space="preserve"> when interacting through Alexa</w:t>
      </w:r>
      <w:r w:rsidR="00B71E64">
        <w:rPr>
          <w:rFonts w:asciiTheme="minorHAnsi" w:eastAsia="Times New Roman" w:hAnsiTheme="minorHAnsi" w:cstheme="minorHAnsi"/>
          <w:color w:val="333333"/>
        </w:rPr>
        <w:t>.</w:t>
      </w:r>
    </w:p>
    <w:p w14:paraId="1A219450" w14:textId="77777777" w:rsidR="00AF7FB1" w:rsidRPr="00AA6074" w:rsidRDefault="00AF7FB1" w:rsidP="0031203D">
      <w:pPr>
        <w:spacing w:line="276" w:lineRule="auto"/>
        <w:rPr>
          <w:rFonts w:asciiTheme="minorHAnsi" w:eastAsia="Times New Roman" w:hAnsiTheme="minorHAnsi" w:cstheme="minorHAnsi"/>
          <w:color w:val="333333"/>
        </w:rPr>
      </w:pPr>
    </w:p>
    <w:p w14:paraId="4ADFC525" w14:textId="329D32DC" w:rsidR="007C2C7B" w:rsidRDefault="00FA2327" w:rsidP="007C2C7B">
      <w:pPr>
        <w:rPr>
          <w:rFonts w:eastAsia="Times New Roman" w:cs="Calibri"/>
          <w:iCs/>
          <w:color w:val="000000"/>
        </w:rPr>
      </w:pPr>
      <w:r w:rsidRPr="002B5935">
        <w:rPr>
          <w:rFonts w:asciiTheme="minorHAnsi" w:hAnsiTheme="minorHAnsi" w:cstheme="minorHAnsi"/>
        </w:rPr>
        <w:t xml:space="preserve">The multimodal skill makes use of the latest technology available for Amazon Alexa, combining striking visuals with voice to create an engaging and interactive experience for users. </w:t>
      </w:r>
      <w:r w:rsidR="007C2C7B">
        <w:rPr>
          <w:rFonts w:cstheme="minorHAnsi"/>
        </w:rPr>
        <w:t xml:space="preserve">It </w:t>
      </w:r>
      <w:r w:rsidR="007C2C7B" w:rsidRPr="001F4004">
        <w:rPr>
          <w:rFonts w:eastAsia="Times New Roman" w:cs="Calibri"/>
          <w:iCs/>
          <w:color w:val="000000"/>
        </w:rPr>
        <w:t>was developed by Marketing Labs, a division of Universal Music Germany.</w:t>
      </w:r>
    </w:p>
    <w:p w14:paraId="0739B7A1" w14:textId="77777777" w:rsidR="00524A4A" w:rsidRPr="00AA6074" w:rsidRDefault="00524A4A" w:rsidP="00AA6074">
      <w:pPr>
        <w:pStyle w:val="NoSpacing"/>
        <w:spacing w:line="276" w:lineRule="auto"/>
        <w:rPr>
          <w:rFonts w:cstheme="minorHAnsi"/>
        </w:rPr>
      </w:pPr>
    </w:p>
    <w:p w14:paraId="223B10A3" w14:textId="5CE40AC9" w:rsidR="00B70020" w:rsidRDefault="00524A4A" w:rsidP="00AA6074">
      <w:pPr>
        <w:pStyle w:val="NoSpacing"/>
        <w:spacing w:line="276" w:lineRule="auto"/>
        <w:rPr>
          <w:rFonts w:cstheme="minorHAnsi"/>
        </w:rPr>
      </w:pPr>
      <w:r w:rsidRPr="00AA6074">
        <w:rPr>
          <w:rFonts w:cstheme="minorHAnsi"/>
        </w:rPr>
        <w:t>Sabrina</w:t>
      </w:r>
      <w:r w:rsidR="00B70020" w:rsidRPr="00AA6074">
        <w:rPr>
          <w:rFonts w:cstheme="minorHAnsi"/>
        </w:rPr>
        <w:t xml:space="preserve">, who was spotlighted on Amazon Music’s “Best Pop of 2018” with her single “Almost Love,” </w:t>
      </w:r>
      <w:r w:rsidRPr="00AA6074">
        <w:rPr>
          <w:rFonts w:cstheme="minorHAnsi"/>
        </w:rPr>
        <w:t xml:space="preserve">is one of a handful of artists to </w:t>
      </w:r>
      <w:r w:rsidR="00FA2327">
        <w:rPr>
          <w:rFonts w:cstheme="minorHAnsi"/>
        </w:rPr>
        <w:t>have</w:t>
      </w:r>
      <w:r w:rsidR="00FA2327" w:rsidRPr="00AA6074">
        <w:rPr>
          <w:rFonts w:cstheme="minorHAnsi"/>
        </w:rPr>
        <w:t xml:space="preserve"> </w:t>
      </w:r>
      <w:r w:rsidRPr="00AA6074">
        <w:rPr>
          <w:rFonts w:cstheme="minorHAnsi"/>
        </w:rPr>
        <w:t>her own Alexa skill.</w:t>
      </w:r>
    </w:p>
    <w:p w14:paraId="7819D001" w14:textId="77777777" w:rsidR="005327B9" w:rsidRPr="00AA6074" w:rsidRDefault="005327B9" w:rsidP="00AA6074">
      <w:pPr>
        <w:pStyle w:val="NoSpacing"/>
        <w:spacing w:line="276" w:lineRule="auto"/>
        <w:rPr>
          <w:rFonts w:cstheme="minorHAnsi"/>
        </w:rPr>
      </w:pPr>
    </w:p>
    <w:p w14:paraId="079F1EA4" w14:textId="4FCCEBD9" w:rsidR="00635750" w:rsidRPr="00AA6074" w:rsidRDefault="00AA6074" w:rsidP="00AA6074">
      <w:pPr>
        <w:pStyle w:val="NoSpacing"/>
        <w:spacing w:line="276" w:lineRule="auto"/>
        <w:rPr>
          <w:rFonts w:cstheme="minorHAnsi"/>
        </w:rPr>
      </w:pPr>
      <w:r w:rsidRPr="00AA6074">
        <w:rPr>
          <w:rFonts w:cstheme="minorHAnsi"/>
        </w:rPr>
        <w:lastRenderedPageBreak/>
        <w:t>Sabrina</w:t>
      </w:r>
      <w:r w:rsidR="0062102E">
        <w:rPr>
          <w:rFonts w:cstheme="minorHAnsi"/>
        </w:rPr>
        <w:t>, whose “Sue Me” single is rising up the Top 40 chart,</w:t>
      </w:r>
      <w:r w:rsidRPr="00AA6074">
        <w:rPr>
          <w:rFonts w:cstheme="minorHAnsi"/>
        </w:rPr>
        <w:t xml:space="preserve"> is </w:t>
      </w:r>
      <w:r w:rsidR="0062102E">
        <w:rPr>
          <w:rFonts w:cstheme="minorHAnsi"/>
        </w:rPr>
        <w:t xml:space="preserve">also </w:t>
      </w:r>
      <w:r w:rsidRPr="00AA6074">
        <w:rPr>
          <w:rFonts w:cstheme="minorHAnsi"/>
        </w:rPr>
        <w:t xml:space="preserve">gearing up for the launch of </w:t>
      </w:r>
      <w:r w:rsidR="00955781" w:rsidRPr="00AA6074">
        <w:rPr>
          <w:rFonts w:cstheme="minorHAnsi"/>
          <w:b/>
          <w:i/>
        </w:rPr>
        <w:t>The Singular Tour</w:t>
      </w:r>
      <w:r w:rsidR="00955781" w:rsidRPr="00AA6074">
        <w:rPr>
          <w:rFonts w:cstheme="minorHAnsi"/>
        </w:rPr>
        <w:t xml:space="preserve">, </w:t>
      </w:r>
      <w:r w:rsidRPr="00AA6074">
        <w:rPr>
          <w:rFonts w:cstheme="minorHAnsi"/>
        </w:rPr>
        <w:t>a</w:t>
      </w:r>
      <w:r w:rsidR="00955781" w:rsidRPr="00AA6074">
        <w:rPr>
          <w:rFonts w:cstheme="minorHAnsi"/>
        </w:rPr>
        <w:t xml:space="preserve"> 16-</w:t>
      </w:r>
      <w:r w:rsidR="0019031F" w:rsidRPr="00AA6074">
        <w:rPr>
          <w:rFonts w:cstheme="minorHAnsi"/>
        </w:rPr>
        <w:t xml:space="preserve">city North American headline </w:t>
      </w:r>
      <w:r w:rsidRPr="00AA6074">
        <w:rPr>
          <w:rFonts w:cstheme="minorHAnsi"/>
        </w:rPr>
        <w:t>run that</w:t>
      </w:r>
      <w:r w:rsidR="0019031F" w:rsidRPr="00AA6074">
        <w:rPr>
          <w:rFonts w:cstheme="minorHAnsi"/>
        </w:rPr>
        <w:t xml:space="preserve"> </w:t>
      </w:r>
      <w:r w:rsidR="00955781" w:rsidRPr="00AA6074">
        <w:rPr>
          <w:rFonts w:cstheme="minorHAnsi"/>
        </w:rPr>
        <w:t>kicks off</w:t>
      </w:r>
      <w:r w:rsidR="0019031F" w:rsidRPr="00AA6074">
        <w:rPr>
          <w:rFonts w:cstheme="minorHAnsi"/>
        </w:rPr>
        <w:t xml:space="preserve"> March 2 in Orlando, Florida</w:t>
      </w:r>
      <w:r w:rsidRPr="00AA6074">
        <w:rPr>
          <w:rFonts w:cstheme="minorHAnsi"/>
        </w:rPr>
        <w:t>,</w:t>
      </w:r>
      <w:r w:rsidR="0019031F" w:rsidRPr="00AA6074">
        <w:rPr>
          <w:rFonts w:cstheme="minorHAnsi"/>
        </w:rPr>
        <w:t xml:space="preserve"> </w:t>
      </w:r>
      <w:r w:rsidR="00880FE0" w:rsidRPr="00AA6074">
        <w:rPr>
          <w:rFonts w:cstheme="minorHAnsi"/>
        </w:rPr>
        <w:t xml:space="preserve">and </w:t>
      </w:r>
      <w:r w:rsidR="00955781" w:rsidRPr="00AA6074">
        <w:rPr>
          <w:rFonts w:cstheme="minorHAnsi"/>
        </w:rPr>
        <w:t>will make stops</w:t>
      </w:r>
      <w:r w:rsidR="0019031F" w:rsidRPr="00AA6074">
        <w:rPr>
          <w:rFonts w:cstheme="minorHAnsi"/>
        </w:rPr>
        <w:t xml:space="preserve"> i</w:t>
      </w:r>
      <w:r w:rsidR="00724918" w:rsidRPr="00AA6074">
        <w:rPr>
          <w:rFonts w:cstheme="minorHAnsi"/>
        </w:rPr>
        <w:t xml:space="preserve">n </w:t>
      </w:r>
      <w:r w:rsidR="0019031F" w:rsidRPr="00AA6074">
        <w:rPr>
          <w:rFonts w:cstheme="minorHAnsi"/>
        </w:rPr>
        <w:t>major cities such as Atl</w:t>
      </w:r>
      <w:r w:rsidR="00724918" w:rsidRPr="00AA6074">
        <w:rPr>
          <w:rFonts w:cstheme="minorHAnsi"/>
        </w:rPr>
        <w:t>anta</w:t>
      </w:r>
      <w:r w:rsidR="0019031F" w:rsidRPr="00AA6074">
        <w:rPr>
          <w:rFonts w:cstheme="minorHAnsi"/>
        </w:rPr>
        <w:t xml:space="preserve">, Boston, DC, New York, </w:t>
      </w:r>
      <w:r w:rsidR="00724918" w:rsidRPr="00AA6074">
        <w:rPr>
          <w:rFonts w:cstheme="minorHAnsi"/>
        </w:rPr>
        <w:t xml:space="preserve">Detroit and </w:t>
      </w:r>
      <w:r w:rsidR="0019031F" w:rsidRPr="00AA6074">
        <w:rPr>
          <w:rFonts w:cstheme="minorHAnsi"/>
        </w:rPr>
        <w:t>Ch</w:t>
      </w:r>
      <w:r w:rsidR="00724918" w:rsidRPr="00AA6074">
        <w:rPr>
          <w:rFonts w:cstheme="minorHAnsi"/>
        </w:rPr>
        <w:t>i</w:t>
      </w:r>
      <w:r w:rsidR="0019031F" w:rsidRPr="00AA6074">
        <w:rPr>
          <w:rFonts w:cstheme="minorHAnsi"/>
        </w:rPr>
        <w:t>cago</w:t>
      </w:r>
      <w:r w:rsidR="00724918" w:rsidRPr="00AA6074">
        <w:rPr>
          <w:rFonts w:cstheme="minorHAnsi"/>
        </w:rPr>
        <w:t xml:space="preserve"> </w:t>
      </w:r>
      <w:r w:rsidR="00EE1CDD" w:rsidRPr="00AA6074">
        <w:rPr>
          <w:rFonts w:cstheme="minorHAnsi"/>
        </w:rPr>
        <w:t>before concluding on March 25 in Los Angeles</w:t>
      </w:r>
      <w:r w:rsidRPr="00AA6074">
        <w:rPr>
          <w:rFonts w:cstheme="minorHAnsi"/>
        </w:rPr>
        <w:t xml:space="preserve"> (see itinerary below</w:t>
      </w:r>
      <w:r w:rsidR="00724918" w:rsidRPr="00AA6074">
        <w:rPr>
          <w:rFonts w:cstheme="minorHAnsi"/>
        </w:rPr>
        <w:t>).</w:t>
      </w:r>
      <w:r w:rsidRPr="00AA6074">
        <w:rPr>
          <w:rFonts w:cstheme="minorHAnsi"/>
        </w:rPr>
        <w:t xml:space="preserve"> </w:t>
      </w:r>
      <w:r w:rsidR="003B3D0D" w:rsidRPr="00AA6074">
        <w:rPr>
          <w:rFonts w:cstheme="minorHAnsi"/>
          <w:color w:val="000000" w:themeColor="text1"/>
        </w:rPr>
        <w:t xml:space="preserve">For more information, please visit </w:t>
      </w:r>
      <w:hyperlink r:id="rId13" w:history="1">
        <w:r w:rsidRPr="00AA6074">
          <w:rPr>
            <w:rStyle w:val="Hyperlink"/>
            <w:rFonts w:cstheme="minorHAnsi"/>
          </w:rPr>
          <w:t>www.sabrinacarpenter.com/tour</w:t>
        </w:r>
      </w:hyperlink>
    </w:p>
    <w:p w14:paraId="46E24399" w14:textId="7148199F" w:rsidR="00B465C4" w:rsidRPr="00AA6074" w:rsidRDefault="00B465C4" w:rsidP="00AA6074">
      <w:pPr>
        <w:spacing w:line="276" w:lineRule="auto"/>
        <w:rPr>
          <w:rFonts w:asciiTheme="minorHAnsi" w:hAnsiTheme="minorHAnsi" w:cstheme="minorHAnsi"/>
        </w:rPr>
      </w:pPr>
    </w:p>
    <w:p w14:paraId="0143CA9D" w14:textId="0A439D2E" w:rsidR="00FB544F" w:rsidRPr="00AA6074" w:rsidRDefault="00AA6074" w:rsidP="00AA6074">
      <w:pPr>
        <w:spacing w:line="276" w:lineRule="auto"/>
        <w:rPr>
          <w:rFonts w:asciiTheme="minorHAnsi" w:hAnsiTheme="minorHAnsi" w:cstheme="minorHAnsi"/>
        </w:rPr>
      </w:pPr>
      <w:r w:rsidRPr="00AA6074">
        <w:rPr>
          <w:rFonts w:asciiTheme="minorHAnsi" w:hAnsiTheme="minorHAnsi" w:cstheme="minorHAnsi"/>
        </w:rPr>
        <w:t>Later</w:t>
      </w:r>
      <w:r w:rsidR="00BA713F" w:rsidRPr="00AA6074">
        <w:rPr>
          <w:rFonts w:asciiTheme="minorHAnsi" w:hAnsiTheme="minorHAnsi" w:cstheme="minorHAnsi"/>
        </w:rPr>
        <w:t xml:space="preserve"> this year </w:t>
      </w:r>
      <w:r w:rsidR="00D85020" w:rsidRPr="00AA6074">
        <w:rPr>
          <w:rFonts w:asciiTheme="minorHAnsi" w:hAnsiTheme="minorHAnsi" w:cstheme="minorHAnsi"/>
        </w:rPr>
        <w:t xml:space="preserve">Carpenter will release </w:t>
      </w:r>
      <w:r w:rsidR="00D85020" w:rsidRPr="00AA6074">
        <w:rPr>
          <w:rFonts w:asciiTheme="minorHAnsi" w:hAnsiTheme="minorHAnsi" w:cstheme="minorHAnsi"/>
          <w:b/>
          <w:i/>
        </w:rPr>
        <w:t>Singular: Act II</w:t>
      </w:r>
      <w:r w:rsidR="00BA713F" w:rsidRPr="00AA6074">
        <w:rPr>
          <w:rFonts w:asciiTheme="minorHAnsi" w:hAnsiTheme="minorHAnsi" w:cstheme="minorHAnsi"/>
        </w:rPr>
        <w:t>.  She’ll also</w:t>
      </w:r>
      <w:r w:rsidR="00D85020" w:rsidRPr="00AA6074">
        <w:rPr>
          <w:rFonts w:asciiTheme="minorHAnsi" w:hAnsiTheme="minorHAnsi" w:cstheme="minorHAnsi"/>
        </w:rPr>
        <w:t xml:space="preserve"> take on her first leading film role in </w:t>
      </w:r>
      <w:r w:rsidR="00D85020" w:rsidRPr="00AA6074">
        <w:rPr>
          <w:rFonts w:asciiTheme="minorHAnsi" w:hAnsiTheme="minorHAnsi" w:cstheme="minorHAnsi"/>
          <w:i/>
        </w:rPr>
        <w:t>The Short History of The Long Road</w:t>
      </w:r>
      <w:r w:rsidR="00BA713F" w:rsidRPr="00AA6074">
        <w:rPr>
          <w:rFonts w:asciiTheme="minorHAnsi" w:hAnsiTheme="minorHAnsi" w:cstheme="minorHAnsi"/>
        </w:rPr>
        <w:t xml:space="preserve"> and will also be seen in the </w:t>
      </w:r>
      <w:r w:rsidR="00D85020" w:rsidRPr="00AA6074">
        <w:rPr>
          <w:rFonts w:asciiTheme="minorHAnsi" w:hAnsiTheme="minorHAnsi" w:cstheme="minorHAnsi"/>
        </w:rPr>
        <w:t xml:space="preserve">upcoming Netflix comedy </w:t>
      </w:r>
      <w:r w:rsidR="00D85020" w:rsidRPr="00AA6074">
        <w:rPr>
          <w:rFonts w:asciiTheme="minorHAnsi" w:hAnsiTheme="minorHAnsi" w:cstheme="minorHAnsi"/>
          <w:i/>
        </w:rPr>
        <w:t>Tall Girl.</w:t>
      </w:r>
    </w:p>
    <w:p w14:paraId="2A65F9B8" w14:textId="77777777" w:rsidR="002D0637" w:rsidRPr="00AA6074" w:rsidRDefault="002D0637" w:rsidP="00AA6074">
      <w:pPr>
        <w:pStyle w:val="NoSpacing"/>
        <w:spacing w:line="276" w:lineRule="auto"/>
        <w:rPr>
          <w:rFonts w:cstheme="minorHAnsi"/>
          <w:color w:val="0000FC"/>
        </w:rPr>
      </w:pPr>
    </w:p>
    <w:p w14:paraId="0F1E6BF5" w14:textId="77777777" w:rsidR="00265876" w:rsidRPr="00B70020" w:rsidRDefault="00265876" w:rsidP="00265876">
      <w:pPr>
        <w:pStyle w:val="NoSpacing"/>
        <w:rPr>
          <w:rFonts w:cstheme="minorHAnsi"/>
          <w:color w:val="191919"/>
          <w:sz w:val="20"/>
          <w:szCs w:val="20"/>
          <w:shd w:val="clear" w:color="auto" w:fill="FFFFFF"/>
        </w:rPr>
      </w:pPr>
    </w:p>
    <w:p w14:paraId="1D2049EF" w14:textId="13EF10E7" w:rsidR="00265876" w:rsidRPr="00B70020" w:rsidRDefault="00A03C55" w:rsidP="00820711">
      <w:pPr>
        <w:pStyle w:val="NoSpacing"/>
        <w:rPr>
          <w:rFonts w:cstheme="minorHAnsi"/>
          <w:b/>
          <w:sz w:val="20"/>
          <w:szCs w:val="20"/>
          <w:u w:val="single"/>
        </w:rPr>
      </w:pPr>
      <w:r w:rsidRPr="00B70020">
        <w:rPr>
          <w:rFonts w:cstheme="minorHAnsi"/>
          <w:b/>
          <w:sz w:val="20"/>
          <w:szCs w:val="20"/>
          <w:u w:val="single"/>
        </w:rPr>
        <w:t>Sabrina Carpenter’s</w:t>
      </w:r>
      <w:r w:rsidR="00791D32" w:rsidRPr="00B70020">
        <w:rPr>
          <w:rFonts w:cstheme="minorHAnsi"/>
          <w:b/>
          <w:sz w:val="20"/>
          <w:szCs w:val="20"/>
          <w:u w:val="single"/>
        </w:rPr>
        <w:t xml:space="preserve"> </w:t>
      </w:r>
      <w:r w:rsidR="00EE1CDD" w:rsidRPr="00B70020">
        <w:rPr>
          <w:rFonts w:cstheme="minorHAnsi"/>
          <w:b/>
          <w:i/>
          <w:sz w:val="20"/>
          <w:szCs w:val="20"/>
          <w:u w:val="single"/>
        </w:rPr>
        <w:t>The Singular Tour</w:t>
      </w:r>
      <w:r w:rsidRPr="00B70020">
        <w:rPr>
          <w:rFonts w:cstheme="minorHAnsi"/>
          <w:b/>
          <w:i/>
          <w:sz w:val="20"/>
          <w:szCs w:val="20"/>
          <w:u w:val="single"/>
        </w:rPr>
        <w:t xml:space="preserve"> </w:t>
      </w:r>
      <w:r w:rsidR="00265876" w:rsidRPr="00B70020">
        <w:rPr>
          <w:rFonts w:cstheme="minorHAnsi"/>
          <w:b/>
          <w:sz w:val="20"/>
          <w:szCs w:val="20"/>
          <w:u w:val="single"/>
        </w:rPr>
        <w:t>Dates</w:t>
      </w:r>
      <w:r w:rsidR="00C868CA" w:rsidRPr="00B70020">
        <w:rPr>
          <w:rFonts w:cstheme="minorHAnsi"/>
          <w:b/>
          <w:sz w:val="20"/>
          <w:szCs w:val="20"/>
          <w:u w:val="single"/>
        </w:rPr>
        <w:t xml:space="preserve"> as follows:</w:t>
      </w:r>
      <w:r w:rsidR="00901392" w:rsidRPr="00B70020">
        <w:rPr>
          <w:rFonts w:cstheme="minorHAnsi"/>
          <w:b/>
          <w:sz w:val="20"/>
          <w:szCs w:val="20"/>
          <w:u w:val="single"/>
        </w:rPr>
        <w:t xml:space="preserve">  </w:t>
      </w:r>
    </w:p>
    <w:tbl>
      <w:tblPr>
        <w:tblStyle w:val="TableGrid"/>
        <w:tblW w:w="10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6"/>
        <w:gridCol w:w="2531"/>
        <w:gridCol w:w="3690"/>
        <w:gridCol w:w="2600"/>
      </w:tblGrid>
      <w:tr w:rsidR="001B485F" w:rsidRPr="00B70020" w14:paraId="01E8B534" w14:textId="79252E34" w:rsidTr="00651C70">
        <w:trPr>
          <w:trHeight w:val="342"/>
        </w:trPr>
        <w:tc>
          <w:tcPr>
            <w:tcW w:w="1796" w:type="dxa"/>
          </w:tcPr>
          <w:p w14:paraId="7AC10494" w14:textId="77777777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B70020">
              <w:rPr>
                <w:rFonts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2531" w:type="dxa"/>
          </w:tcPr>
          <w:p w14:paraId="59D988CA" w14:textId="77777777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B70020">
              <w:rPr>
                <w:rFonts w:cstheme="minorHAnsi"/>
                <w:b/>
                <w:sz w:val="20"/>
                <w:szCs w:val="20"/>
              </w:rPr>
              <w:t>City</w:t>
            </w:r>
          </w:p>
        </w:tc>
        <w:tc>
          <w:tcPr>
            <w:tcW w:w="3690" w:type="dxa"/>
          </w:tcPr>
          <w:p w14:paraId="0961A44C" w14:textId="77777777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B70020">
              <w:rPr>
                <w:rFonts w:cstheme="minorHAnsi"/>
                <w:b/>
                <w:sz w:val="20"/>
                <w:szCs w:val="20"/>
              </w:rPr>
              <w:t>Venue</w:t>
            </w:r>
          </w:p>
        </w:tc>
        <w:tc>
          <w:tcPr>
            <w:tcW w:w="2600" w:type="dxa"/>
          </w:tcPr>
          <w:p w14:paraId="226A6EF6" w14:textId="77777777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4C21E0C5" w14:textId="41791433" w:rsidTr="00651C70">
        <w:trPr>
          <w:trHeight w:val="288"/>
        </w:trPr>
        <w:tc>
          <w:tcPr>
            <w:tcW w:w="1796" w:type="dxa"/>
          </w:tcPr>
          <w:p w14:paraId="577C4B34" w14:textId="57366B7D" w:rsidR="001B485F" w:rsidRPr="00B70020" w:rsidRDefault="004E1E80" w:rsidP="00C868CA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2</w:t>
            </w:r>
          </w:p>
        </w:tc>
        <w:tc>
          <w:tcPr>
            <w:tcW w:w="2531" w:type="dxa"/>
          </w:tcPr>
          <w:p w14:paraId="565DF663" w14:textId="78A3B23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Orlando, FO</w:t>
            </w:r>
          </w:p>
        </w:tc>
        <w:tc>
          <w:tcPr>
            <w:tcW w:w="3690" w:type="dxa"/>
          </w:tcPr>
          <w:p w14:paraId="6DC22567" w14:textId="4712A728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Universal Studios - Hollywood Stage</w:t>
            </w:r>
          </w:p>
        </w:tc>
        <w:tc>
          <w:tcPr>
            <w:tcW w:w="2600" w:type="dxa"/>
          </w:tcPr>
          <w:p w14:paraId="5D08B03B" w14:textId="67446EC3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454AA872" w14:textId="2163384C" w:rsidTr="00651C70">
        <w:trPr>
          <w:trHeight w:val="288"/>
        </w:trPr>
        <w:tc>
          <w:tcPr>
            <w:tcW w:w="1796" w:type="dxa"/>
          </w:tcPr>
          <w:p w14:paraId="4AB8C540" w14:textId="463EBA8A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3</w:t>
            </w:r>
          </w:p>
        </w:tc>
        <w:tc>
          <w:tcPr>
            <w:tcW w:w="2531" w:type="dxa"/>
          </w:tcPr>
          <w:p w14:paraId="2D74005E" w14:textId="2C855D3B" w:rsidR="001B485F" w:rsidRPr="00B70020" w:rsidRDefault="001B485F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Atlanta, GA</w:t>
            </w:r>
          </w:p>
        </w:tc>
        <w:tc>
          <w:tcPr>
            <w:tcW w:w="3690" w:type="dxa"/>
          </w:tcPr>
          <w:p w14:paraId="563EE100" w14:textId="63DABDD0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Buckhead Theatre</w:t>
            </w:r>
          </w:p>
        </w:tc>
        <w:tc>
          <w:tcPr>
            <w:tcW w:w="2600" w:type="dxa"/>
          </w:tcPr>
          <w:p w14:paraId="76736E7C" w14:textId="59B0AEC6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38EFA8F1" w14:textId="6B89F2A3" w:rsidTr="00651C70">
        <w:trPr>
          <w:trHeight w:val="288"/>
        </w:trPr>
        <w:tc>
          <w:tcPr>
            <w:tcW w:w="1796" w:type="dxa"/>
          </w:tcPr>
          <w:p w14:paraId="5C2D0962" w14:textId="048FAF91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4</w:t>
            </w:r>
          </w:p>
        </w:tc>
        <w:tc>
          <w:tcPr>
            <w:tcW w:w="2531" w:type="dxa"/>
          </w:tcPr>
          <w:p w14:paraId="46CDEAFD" w14:textId="532A007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Charlotte, NC</w:t>
            </w:r>
          </w:p>
        </w:tc>
        <w:tc>
          <w:tcPr>
            <w:tcW w:w="3690" w:type="dxa"/>
          </w:tcPr>
          <w:p w14:paraId="64BCC573" w14:textId="791409C5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The Fillmore</w:t>
            </w:r>
          </w:p>
        </w:tc>
        <w:tc>
          <w:tcPr>
            <w:tcW w:w="2600" w:type="dxa"/>
          </w:tcPr>
          <w:p w14:paraId="262E3D45" w14:textId="10C7B2B8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483EFC21" w14:textId="1988BEAF" w:rsidTr="00651C70">
        <w:trPr>
          <w:trHeight w:val="288"/>
        </w:trPr>
        <w:tc>
          <w:tcPr>
            <w:tcW w:w="1796" w:type="dxa"/>
          </w:tcPr>
          <w:p w14:paraId="5D30E90F" w14:textId="71E7B70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6</w:t>
            </w:r>
          </w:p>
        </w:tc>
        <w:tc>
          <w:tcPr>
            <w:tcW w:w="2531" w:type="dxa"/>
          </w:tcPr>
          <w:p w14:paraId="3869D78A" w14:textId="3F26605C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Philadelphia, PA</w:t>
            </w:r>
          </w:p>
        </w:tc>
        <w:tc>
          <w:tcPr>
            <w:tcW w:w="3690" w:type="dxa"/>
          </w:tcPr>
          <w:p w14:paraId="4F7EA2F9" w14:textId="5699C4AD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Theatre of Living Arts</w:t>
            </w:r>
          </w:p>
        </w:tc>
        <w:tc>
          <w:tcPr>
            <w:tcW w:w="2600" w:type="dxa"/>
          </w:tcPr>
          <w:p w14:paraId="2E07FAEB" w14:textId="641B0C85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7385B185" w14:textId="3FB4640F" w:rsidTr="00651C70">
        <w:trPr>
          <w:trHeight w:val="324"/>
        </w:trPr>
        <w:tc>
          <w:tcPr>
            <w:tcW w:w="1796" w:type="dxa"/>
          </w:tcPr>
          <w:p w14:paraId="335B5761" w14:textId="6CF59968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7</w:t>
            </w:r>
          </w:p>
        </w:tc>
        <w:tc>
          <w:tcPr>
            <w:tcW w:w="2531" w:type="dxa"/>
          </w:tcPr>
          <w:p w14:paraId="5233F276" w14:textId="3DA8C3AB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Boston, MA</w:t>
            </w:r>
          </w:p>
        </w:tc>
        <w:tc>
          <w:tcPr>
            <w:tcW w:w="3690" w:type="dxa"/>
          </w:tcPr>
          <w:p w14:paraId="2DE98AFC" w14:textId="51E246BB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Paradise Rock Club</w:t>
            </w:r>
          </w:p>
        </w:tc>
        <w:tc>
          <w:tcPr>
            <w:tcW w:w="2600" w:type="dxa"/>
          </w:tcPr>
          <w:p w14:paraId="066F6D84" w14:textId="70C05BE5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4A740A05" w14:textId="0867D44C" w:rsidTr="00651C70">
        <w:trPr>
          <w:trHeight w:val="288"/>
        </w:trPr>
        <w:tc>
          <w:tcPr>
            <w:tcW w:w="1796" w:type="dxa"/>
          </w:tcPr>
          <w:p w14:paraId="6AF8428F" w14:textId="3491CB1E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9</w:t>
            </w:r>
          </w:p>
        </w:tc>
        <w:tc>
          <w:tcPr>
            <w:tcW w:w="2531" w:type="dxa"/>
          </w:tcPr>
          <w:p w14:paraId="511E62E8" w14:textId="4F7CF0F9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Montclair, NJ</w:t>
            </w:r>
          </w:p>
        </w:tc>
        <w:tc>
          <w:tcPr>
            <w:tcW w:w="3690" w:type="dxa"/>
          </w:tcPr>
          <w:p w14:paraId="15C53AF8" w14:textId="69E4CC07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proofErr w:type="spellStart"/>
            <w:r w:rsidRPr="00B70020">
              <w:rPr>
                <w:rFonts w:cstheme="minorHAnsi"/>
                <w:sz w:val="20"/>
                <w:szCs w:val="20"/>
              </w:rPr>
              <w:t>Wellmont</w:t>
            </w:r>
            <w:proofErr w:type="spellEnd"/>
            <w:r w:rsidRPr="00B70020">
              <w:rPr>
                <w:rFonts w:cstheme="minorHAnsi"/>
                <w:sz w:val="20"/>
                <w:szCs w:val="20"/>
              </w:rPr>
              <w:t xml:space="preserve"> Theater</w:t>
            </w:r>
          </w:p>
        </w:tc>
        <w:tc>
          <w:tcPr>
            <w:tcW w:w="2600" w:type="dxa"/>
          </w:tcPr>
          <w:p w14:paraId="1248231B" w14:textId="24BA7B70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1D679C27" w14:textId="53124A24" w:rsidTr="00651C70">
        <w:trPr>
          <w:trHeight w:val="288"/>
        </w:trPr>
        <w:tc>
          <w:tcPr>
            <w:tcW w:w="1796" w:type="dxa"/>
          </w:tcPr>
          <w:p w14:paraId="60B1380F" w14:textId="5DEFEE27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10</w:t>
            </w:r>
          </w:p>
        </w:tc>
        <w:tc>
          <w:tcPr>
            <w:tcW w:w="2531" w:type="dxa"/>
          </w:tcPr>
          <w:p w14:paraId="09C073EA" w14:textId="52A53289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Washington, DC</w:t>
            </w:r>
          </w:p>
        </w:tc>
        <w:tc>
          <w:tcPr>
            <w:tcW w:w="3690" w:type="dxa"/>
          </w:tcPr>
          <w:p w14:paraId="372B9107" w14:textId="10B666D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The 9:30 Club</w:t>
            </w:r>
          </w:p>
        </w:tc>
        <w:tc>
          <w:tcPr>
            <w:tcW w:w="2600" w:type="dxa"/>
          </w:tcPr>
          <w:p w14:paraId="7FB3275B" w14:textId="4095399A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22F27DE1" w14:textId="48B91549" w:rsidTr="00651C70">
        <w:trPr>
          <w:trHeight w:val="288"/>
        </w:trPr>
        <w:tc>
          <w:tcPr>
            <w:tcW w:w="1796" w:type="dxa"/>
          </w:tcPr>
          <w:p w14:paraId="2ADE3925" w14:textId="794D0BD8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12</w:t>
            </w:r>
          </w:p>
        </w:tc>
        <w:tc>
          <w:tcPr>
            <w:tcW w:w="2531" w:type="dxa"/>
          </w:tcPr>
          <w:p w14:paraId="2A430407" w14:textId="182088E9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New York, NY</w:t>
            </w:r>
          </w:p>
        </w:tc>
        <w:tc>
          <w:tcPr>
            <w:tcW w:w="3690" w:type="dxa"/>
          </w:tcPr>
          <w:p w14:paraId="67FE543C" w14:textId="30CDD5C1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Irving Plaza</w:t>
            </w:r>
          </w:p>
        </w:tc>
        <w:tc>
          <w:tcPr>
            <w:tcW w:w="2600" w:type="dxa"/>
          </w:tcPr>
          <w:p w14:paraId="7F727C83" w14:textId="638E2501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0E102B68" w14:textId="4B970A33" w:rsidTr="00651C70">
        <w:trPr>
          <w:trHeight w:val="288"/>
        </w:trPr>
        <w:tc>
          <w:tcPr>
            <w:tcW w:w="1796" w:type="dxa"/>
          </w:tcPr>
          <w:p w14:paraId="4BD3F2C9" w14:textId="46DD55DE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14</w:t>
            </w:r>
          </w:p>
        </w:tc>
        <w:tc>
          <w:tcPr>
            <w:tcW w:w="2531" w:type="dxa"/>
          </w:tcPr>
          <w:p w14:paraId="1D15DEE4" w14:textId="2B8D484C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Toronto, ON</w:t>
            </w:r>
          </w:p>
        </w:tc>
        <w:tc>
          <w:tcPr>
            <w:tcW w:w="3690" w:type="dxa"/>
          </w:tcPr>
          <w:p w14:paraId="6B148A72" w14:textId="7A924427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The Opera House</w:t>
            </w:r>
          </w:p>
        </w:tc>
        <w:tc>
          <w:tcPr>
            <w:tcW w:w="2600" w:type="dxa"/>
          </w:tcPr>
          <w:p w14:paraId="7C6F1307" w14:textId="5D2E3033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7C49278A" w14:textId="5BFDCDC2" w:rsidTr="00651C70">
        <w:trPr>
          <w:trHeight w:val="171"/>
        </w:trPr>
        <w:tc>
          <w:tcPr>
            <w:tcW w:w="1796" w:type="dxa"/>
          </w:tcPr>
          <w:p w14:paraId="1D5DEF27" w14:textId="69E11338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 xml:space="preserve">March 15 </w:t>
            </w:r>
          </w:p>
        </w:tc>
        <w:tc>
          <w:tcPr>
            <w:tcW w:w="2531" w:type="dxa"/>
          </w:tcPr>
          <w:p w14:paraId="37AC71C0" w14:textId="2FE97649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Mashantucket, CT</w:t>
            </w:r>
          </w:p>
        </w:tc>
        <w:tc>
          <w:tcPr>
            <w:tcW w:w="3690" w:type="dxa"/>
          </w:tcPr>
          <w:p w14:paraId="6D94B0A2" w14:textId="4F756052" w:rsidR="001B485F" w:rsidRPr="00B70020" w:rsidRDefault="004E1E80" w:rsidP="00304F24">
            <w:pPr>
              <w:pStyle w:val="NoSpacing"/>
              <w:rPr>
                <w:rFonts w:cstheme="minorHAnsi"/>
                <w:sz w:val="18"/>
                <w:szCs w:val="18"/>
              </w:rPr>
            </w:pPr>
            <w:r w:rsidRPr="00B70020">
              <w:rPr>
                <w:rFonts w:cstheme="minorHAnsi"/>
                <w:sz w:val="18"/>
                <w:szCs w:val="18"/>
              </w:rPr>
              <w:t>Foxwoods Resort Casino-Fox Theater</w:t>
            </w:r>
          </w:p>
        </w:tc>
        <w:tc>
          <w:tcPr>
            <w:tcW w:w="2600" w:type="dxa"/>
          </w:tcPr>
          <w:p w14:paraId="32CB6EAF" w14:textId="6FF1F438" w:rsidR="001B485F" w:rsidRPr="00B70020" w:rsidRDefault="001B485F" w:rsidP="00304F2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583927A3" w14:textId="154EC5F4" w:rsidTr="00651C70">
        <w:trPr>
          <w:trHeight w:val="288"/>
        </w:trPr>
        <w:tc>
          <w:tcPr>
            <w:tcW w:w="1796" w:type="dxa"/>
          </w:tcPr>
          <w:p w14:paraId="1D7EE088" w14:textId="0464E442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17</w:t>
            </w:r>
          </w:p>
        </w:tc>
        <w:tc>
          <w:tcPr>
            <w:tcW w:w="2531" w:type="dxa"/>
          </w:tcPr>
          <w:p w14:paraId="27787D93" w14:textId="1B46EB18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Detroit, MI</w:t>
            </w:r>
          </w:p>
        </w:tc>
        <w:tc>
          <w:tcPr>
            <w:tcW w:w="3690" w:type="dxa"/>
          </w:tcPr>
          <w:p w14:paraId="547644C5" w14:textId="178A70F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St. Andrew’s Hall</w:t>
            </w:r>
          </w:p>
        </w:tc>
        <w:tc>
          <w:tcPr>
            <w:tcW w:w="2600" w:type="dxa"/>
          </w:tcPr>
          <w:p w14:paraId="0A0CE84D" w14:textId="351DB10B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7C5F243B" w14:textId="2224BCA8" w:rsidTr="00651C70">
        <w:trPr>
          <w:trHeight w:val="288"/>
        </w:trPr>
        <w:tc>
          <w:tcPr>
            <w:tcW w:w="1796" w:type="dxa"/>
          </w:tcPr>
          <w:p w14:paraId="23B26B8A" w14:textId="5C3D0B74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18</w:t>
            </w:r>
          </w:p>
        </w:tc>
        <w:tc>
          <w:tcPr>
            <w:tcW w:w="2531" w:type="dxa"/>
          </w:tcPr>
          <w:p w14:paraId="0ED44003" w14:textId="44929A53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Chicago, IL</w:t>
            </w:r>
          </w:p>
        </w:tc>
        <w:tc>
          <w:tcPr>
            <w:tcW w:w="3690" w:type="dxa"/>
          </w:tcPr>
          <w:p w14:paraId="7FA87360" w14:textId="76F5991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House of Blues</w:t>
            </w:r>
          </w:p>
        </w:tc>
        <w:tc>
          <w:tcPr>
            <w:tcW w:w="2600" w:type="dxa"/>
          </w:tcPr>
          <w:p w14:paraId="766631E6" w14:textId="47003BF6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582F83D9" w14:textId="2242A20B" w:rsidTr="00651C70">
        <w:trPr>
          <w:trHeight w:val="288"/>
        </w:trPr>
        <w:tc>
          <w:tcPr>
            <w:tcW w:w="1796" w:type="dxa"/>
          </w:tcPr>
          <w:p w14:paraId="0CB95E65" w14:textId="08ADBB47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21</w:t>
            </w:r>
          </w:p>
        </w:tc>
        <w:tc>
          <w:tcPr>
            <w:tcW w:w="2531" w:type="dxa"/>
          </w:tcPr>
          <w:p w14:paraId="3E66F26D" w14:textId="0694D242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Las Vegas, NV</w:t>
            </w:r>
          </w:p>
        </w:tc>
        <w:tc>
          <w:tcPr>
            <w:tcW w:w="3690" w:type="dxa"/>
          </w:tcPr>
          <w:p w14:paraId="0E6F201C" w14:textId="35279F72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House of Blues</w:t>
            </w:r>
          </w:p>
        </w:tc>
        <w:tc>
          <w:tcPr>
            <w:tcW w:w="2600" w:type="dxa"/>
          </w:tcPr>
          <w:p w14:paraId="714F4680" w14:textId="4C1CB2ED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3692045E" w14:textId="16E8B35C" w:rsidTr="00651C70">
        <w:trPr>
          <w:trHeight w:val="288"/>
        </w:trPr>
        <w:tc>
          <w:tcPr>
            <w:tcW w:w="1796" w:type="dxa"/>
          </w:tcPr>
          <w:p w14:paraId="31E20615" w14:textId="7CB2164E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22</w:t>
            </w:r>
          </w:p>
        </w:tc>
        <w:tc>
          <w:tcPr>
            <w:tcW w:w="2531" w:type="dxa"/>
          </w:tcPr>
          <w:p w14:paraId="47101CD5" w14:textId="0864F510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San Diego, CA</w:t>
            </w:r>
          </w:p>
        </w:tc>
        <w:tc>
          <w:tcPr>
            <w:tcW w:w="3690" w:type="dxa"/>
          </w:tcPr>
          <w:p w14:paraId="502F02FA" w14:textId="478C9236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House of Blues</w:t>
            </w:r>
          </w:p>
        </w:tc>
        <w:tc>
          <w:tcPr>
            <w:tcW w:w="2600" w:type="dxa"/>
          </w:tcPr>
          <w:p w14:paraId="78359A00" w14:textId="76D20A24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B485F" w:rsidRPr="00B70020" w14:paraId="44B256AD" w14:textId="5D751F37" w:rsidTr="008503EB">
        <w:trPr>
          <w:trHeight w:val="324"/>
        </w:trPr>
        <w:tc>
          <w:tcPr>
            <w:tcW w:w="1796" w:type="dxa"/>
          </w:tcPr>
          <w:p w14:paraId="1ABE51EF" w14:textId="3A8A64A1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24</w:t>
            </w:r>
          </w:p>
        </w:tc>
        <w:tc>
          <w:tcPr>
            <w:tcW w:w="2531" w:type="dxa"/>
          </w:tcPr>
          <w:p w14:paraId="1259F1C1" w14:textId="6DEC3E79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Berkeley, CA</w:t>
            </w:r>
          </w:p>
        </w:tc>
        <w:tc>
          <w:tcPr>
            <w:tcW w:w="3690" w:type="dxa"/>
          </w:tcPr>
          <w:p w14:paraId="1F9C27DF" w14:textId="5322368F" w:rsidR="001B485F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The UC Theatre</w:t>
            </w:r>
          </w:p>
        </w:tc>
        <w:tc>
          <w:tcPr>
            <w:tcW w:w="2600" w:type="dxa"/>
          </w:tcPr>
          <w:p w14:paraId="713B6289" w14:textId="6293F67F" w:rsidR="001B485F" w:rsidRPr="00B70020" w:rsidRDefault="001B485F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6676C" w:rsidRPr="00B70020" w14:paraId="40AE2DFE" w14:textId="77777777" w:rsidTr="00651C70">
        <w:trPr>
          <w:trHeight w:val="288"/>
        </w:trPr>
        <w:tc>
          <w:tcPr>
            <w:tcW w:w="1796" w:type="dxa"/>
          </w:tcPr>
          <w:p w14:paraId="7642FF2F" w14:textId="52F9057E" w:rsidR="0076676C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March 25</w:t>
            </w:r>
          </w:p>
        </w:tc>
        <w:tc>
          <w:tcPr>
            <w:tcW w:w="2531" w:type="dxa"/>
          </w:tcPr>
          <w:p w14:paraId="0344A6DD" w14:textId="13A500F3" w:rsidR="0076676C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Los Angeles, CA</w:t>
            </w:r>
          </w:p>
        </w:tc>
        <w:tc>
          <w:tcPr>
            <w:tcW w:w="3690" w:type="dxa"/>
          </w:tcPr>
          <w:p w14:paraId="7BC21844" w14:textId="7E8C0FB8" w:rsidR="0076676C" w:rsidRPr="00B70020" w:rsidRDefault="004E1E80" w:rsidP="008021B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B70020">
              <w:rPr>
                <w:rFonts w:cstheme="minorHAnsi"/>
                <w:sz w:val="20"/>
                <w:szCs w:val="20"/>
              </w:rPr>
              <w:t>The Fonda Theatre</w:t>
            </w:r>
          </w:p>
        </w:tc>
        <w:tc>
          <w:tcPr>
            <w:tcW w:w="2600" w:type="dxa"/>
          </w:tcPr>
          <w:p w14:paraId="6029DA72" w14:textId="5E43F3CD" w:rsidR="0076676C" w:rsidRPr="00B70020" w:rsidRDefault="0076676C" w:rsidP="008021B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1BA9BAFC" w14:textId="77777777" w:rsidR="006B5A4F" w:rsidRPr="00B70020" w:rsidRDefault="006B5A4F" w:rsidP="006B5A4F">
      <w:pPr>
        <w:tabs>
          <w:tab w:val="left" w:pos="1890"/>
        </w:tabs>
        <w:rPr>
          <w:rFonts w:asciiTheme="minorHAnsi" w:eastAsia="Times New Roman" w:hAnsiTheme="minorHAnsi" w:cstheme="minorHAnsi"/>
        </w:rPr>
      </w:pPr>
    </w:p>
    <w:p w14:paraId="597709EC" w14:textId="03DFFADC" w:rsidR="006B5A4F" w:rsidRPr="007C2C7B" w:rsidRDefault="005F44B2" w:rsidP="005F44B2">
      <w:pPr>
        <w:pStyle w:val="NoSpacing"/>
        <w:tabs>
          <w:tab w:val="left" w:pos="1890"/>
        </w:tabs>
        <w:rPr>
          <w:rFonts w:cstheme="minorHAnsi"/>
          <w:b/>
          <w:u w:val="single"/>
        </w:rPr>
      </w:pPr>
      <w:r w:rsidRPr="007C2C7B">
        <w:rPr>
          <w:rFonts w:cstheme="minorHAnsi"/>
          <w:b/>
          <w:u w:val="single"/>
        </w:rPr>
        <w:t>About Sabrina Carpenter Extended Alexa Skill</w:t>
      </w:r>
    </w:p>
    <w:p w14:paraId="0A155524" w14:textId="77777777" w:rsidR="00F05BDE" w:rsidRPr="005327B9" w:rsidRDefault="00F05BDE" w:rsidP="00F05BDE">
      <w:pPr>
        <w:pStyle w:val="p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r w:rsidRPr="005327B9">
        <w:rPr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>The Alexa Skill was concepted and developed in-house by Allan Zhang, who oversees the creation of Alexa Skills at Marketing Labs, a division of Universal Music Germany.</w:t>
      </w:r>
      <w:r w:rsidRPr="005327B9">
        <w:rPr>
          <w:rStyle w:val="apple-converted-space"/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> </w:t>
      </w:r>
    </w:p>
    <w:p w14:paraId="6F6FF13C" w14:textId="77777777" w:rsidR="00F05BDE" w:rsidRPr="005327B9" w:rsidRDefault="00F05BDE" w:rsidP="00F05BDE">
      <w:pPr>
        <w:pStyle w:val="p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r w:rsidRPr="005327B9">
        <w:rPr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> </w:t>
      </w:r>
    </w:p>
    <w:p w14:paraId="34867C9D" w14:textId="337E97A3" w:rsidR="00F05BDE" w:rsidRPr="005327B9" w:rsidRDefault="00F05BDE" w:rsidP="00F05BDE">
      <w:pPr>
        <w:pStyle w:val="p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r w:rsidRPr="005327B9">
        <w:rPr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 xml:space="preserve">Andreas Erker, Director of Consumer Development at Marketing Labs, said the following: “I am excited that Universal Music Germany is delivering high-quality innovation to our artists and partners. With Allan Zhang developing new technologies for voice platforms, we are scaling up our production of apps and </w:t>
      </w:r>
      <w:r w:rsidR="00FA2327">
        <w:rPr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>s</w:t>
      </w:r>
      <w:r w:rsidR="00FA2327" w:rsidRPr="005327B9">
        <w:rPr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 xml:space="preserve">kills </w:t>
      </w:r>
      <w:r w:rsidRPr="005327B9">
        <w:rPr>
          <w:rFonts w:ascii="Helvetica Neue" w:hAnsi="Helvetica Neue" w:cs="Calibri"/>
          <w:i/>
          <w:iCs/>
          <w:color w:val="000000"/>
          <w:sz w:val="18"/>
          <w:szCs w:val="18"/>
          <w:lang w:val="en-US"/>
        </w:rPr>
        <w:t>for our domestic artists and international partners.”</w:t>
      </w:r>
    </w:p>
    <w:p w14:paraId="2DAD9F68" w14:textId="6FD540C5" w:rsidR="005F44B2" w:rsidRPr="00DA7D72" w:rsidRDefault="005F44B2" w:rsidP="005F44B2">
      <w:pPr>
        <w:rPr>
          <w:rFonts w:cstheme="minorHAnsi"/>
        </w:rPr>
      </w:pPr>
    </w:p>
    <w:p w14:paraId="42A77DB3" w14:textId="77777777" w:rsidR="005F44B2" w:rsidRPr="00B70020" w:rsidRDefault="005F44B2" w:rsidP="005F44B2">
      <w:pPr>
        <w:pStyle w:val="NoSpacing"/>
        <w:tabs>
          <w:tab w:val="left" w:pos="1890"/>
        </w:tabs>
        <w:rPr>
          <w:rFonts w:cstheme="minorHAnsi"/>
        </w:rPr>
      </w:pPr>
    </w:p>
    <w:p w14:paraId="46C47B4D" w14:textId="0942B6EA" w:rsidR="006B5A4F" w:rsidRPr="00B70020" w:rsidRDefault="0088272A" w:rsidP="006B5A4F">
      <w:pPr>
        <w:pStyle w:val="NoSpacing"/>
        <w:tabs>
          <w:tab w:val="left" w:pos="1890"/>
        </w:tabs>
        <w:jc w:val="center"/>
        <w:rPr>
          <w:rFonts w:cstheme="minorHAnsi"/>
          <w:b/>
          <w:u w:val="single"/>
        </w:rPr>
      </w:pPr>
      <w:r w:rsidRPr="00B70020">
        <w:rPr>
          <w:rFonts w:cstheme="minorHAnsi"/>
          <w:b/>
          <w:u w:val="single"/>
        </w:rPr>
        <w:t xml:space="preserve">Connect with </w:t>
      </w:r>
      <w:r w:rsidR="006B5A4F" w:rsidRPr="00B70020">
        <w:rPr>
          <w:rFonts w:cstheme="minorHAnsi"/>
          <w:b/>
          <w:u w:val="single"/>
        </w:rPr>
        <w:t xml:space="preserve">Sabrina </w:t>
      </w:r>
      <w:r w:rsidRPr="00B70020">
        <w:rPr>
          <w:rFonts w:cstheme="minorHAnsi"/>
          <w:b/>
          <w:u w:val="single"/>
        </w:rPr>
        <w:t xml:space="preserve">Carpenter </w:t>
      </w:r>
    </w:p>
    <w:p w14:paraId="38FC0743" w14:textId="77777777" w:rsidR="0088272A" w:rsidRPr="00B70020" w:rsidRDefault="00CD1CAC" w:rsidP="006B5A4F">
      <w:pPr>
        <w:pStyle w:val="NoSpacing"/>
        <w:tabs>
          <w:tab w:val="left" w:pos="1890"/>
        </w:tabs>
        <w:jc w:val="center"/>
        <w:rPr>
          <w:rStyle w:val="Hyperlink"/>
          <w:rFonts w:cstheme="minorHAnsi"/>
          <w:sz w:val="20"/>
          <w:u w:val="none"/>
        </w:rPr>
      </w:pPr>
      <w:hyperlink r:id="rId14" w:history="1">
        <w:r w:rsidR="006B5A4F" w:rsidRPr="00B70020">
          <w:rPr>
            <w:rStyle w:val="Hyperlink"/>
            <w:rFonts w:cstheme="minorHAnsi"/>
            <w:sz w:val="20"/>
            <w:u w:val="none"/>
          </w:rPr>
          <w:t>Official Website</w:t>
        </w:r>
      </w:hyperlink>
      <w:r w:rsidR="006B5A4F" w:rsidRPr="00B70020">
        <w:rPr>
          <w:rStyle w:val="Hyperlink"/>
          <w:rFonts w:cstheme="minorHAnsi"/>
          <w:sz w:val="20"/>
          <w:u w:val="none"/>
        </w:rPr>
        <w:t xml:space="preserve">  </w:t>
      </w:r>
      <w:r w:rsidR="006B5A4F" w:rsidRPr="00B70020">
        <w:rPr>
          <w:rStyle w:val="Hyperlink"/>
          <w:rFonts w:eastAsia="Calibri" w:cstheme="minorHAnsi"/>
          <w:sz w:val="20"/>
          <w:u w:val="none"/>
        </w:rPr>
        <w:t>│</w:t>
      </w:r>
      <w:r w:rsidR="006B5A4F" w:rsidRPr="00B70020">
        <w:rPr>
          <w:rFonts w:cstheme="minorHAnsi"/>
          <w:color w:val="000000"/>
        </w:rPr>
        <w:t xml:space="preserve"> </w:t>
      </w:r>
      <w:hyperlink r:id="rId15" w:history="1">
        <w:r w:rsidR="006B5A4F" w:rsidRPr="00B70020">
          <w:rPr>
            <w:rStyle w:val="Hyperlink"/>
            <w:rFonts w:cstheme="minorHAnsi"/>
            <w:u w:val="none"/>
          </w:rPr>
          <w:t>Facebook</w:t>
        </w:r>
      </w:hyperlink>
      <w:r w:rsidR="006B5A4F" w:rsidRPr="00B70020">
        <w:rPr>
          <w:rFonts w:cstheme="minorHAnsi"/>
        </w:rPr>
        <w:t xml:space="preserve"> </w:t>
      </w:r>
      <w:r w:rsidR="006B5A4F" w:rsidRPr="00B70020">
        <w:rPr>
          <w:rFonts w:eastAsia="Calibri" w:cstheme="minorHAnsi"/>
        </w:rPr>
        <w:t>│</w:t>
      </w:r>
      <w:r w:rsidR="00820711" w:rsidRPr="00B70020">
        <w:rPr>
          <w:rFonts w:eastAsia="Calibri" w:cstheme="minorHAnsi"/>
        </w:rPr>
        <w:t xml:space="preserve"> </w:t>
      </w:r>
      <w:hyperlink r:id="rId16" w:history="1">
        <w:r w:rsidR="006B5A4F" w:rsidRPr="00B70020">
          <w:rPr>
            <w:rStyle w:val="Hyperlink"/>
            <w:rFonts w:cstheme="minorHAnsi"/>
            <w:u w:val="none"/>
          </w:rPr>
          <w:t>Instagram</w:t>
        </w:r>
      </w:hyperlink>
      <w:r w:rsidR="006B5A4F" w:rsidRPr="00B70020">
        <w:rPr>
          <w:rFonts w:cstheme="minorHAnsi"/>
          <w:color w:val="000000"/>
        </w:rPr>
        <w:t xml:space="preserve"> </w:t>
      </w:r>
      <w:r w:rsidR="006B5A4F" w:rsidRPr="00B70020">
        <w:rPr>
          <w:rFonts w:eastAsia="Calibri" w:cstheme="minorHAnsi"/>
          <w:color w:val="000000"/>
        </w:rPr>
        <w:t>│</w:t>
      </w:r>
      <w:r w:rsidR="006B5A4F" w:rsidRPr="00B70020">
        <w:rPr>
          <w:rFonts w:cstheme="minorHAnsi"/>
          <w:color w:val="000000"/>
        </w:rPr>
        <w:t xml:space="preserve">  </w:t>
      </w:r>
      <w:hyperlink r:id="rId17" w:history="1">
        <w:r w:rsidR="006B5A4F" w:rsidRPr="00B70020">
          <w:rPr>
            <w:rStyle w:val="Hyperlink"/>
            <w:rFonts w:cstheme="minorHAnsi"/>
            <w:sz w:val="20"/>
            <w:u w:val="none"/>
          </w:rPr>
          <w:t>Twitter</w:t>
        </w:r>
      </w:hyperlink>
      <w:r w:rsidR="006B5A4F" w:rsidRPr="00B70020">
        <w:rPr>
          <w:rStyle w:val="Hyperlink"/>
          <w:rFonts w:cstheme="minorHAnsi"/>
          <w:sz w:val="20"/>
          <w:u w:val="none"/>
        </w:rPr>
        <w:t xml:space="preserve">   </w:t>
      </w:r>
      <w:r w:rsidR="006B5A4F" w:rsidRPr="00B70020">
        <w:rPr>
          <w:rStyle w:val="Hyperlink"/>
          <w:rFonts w:eastAsia="Calibri" w:cstheme="minorHAnsi"/>
          <w:sz w:val="20"/>
          <w:u w:val="none"/>
        </w:rPr>
        <w:t>│</w:t>
      </w:r>
      <w:r w:rsidR="006B5A4F" w:rsidRPr="00B70020">
        <w:rPr>
          <w:rFonts w:cstheme="minorHAnsi"/>
          <w:color w:val="000000"/>
        </w:rPr>
        <w:t xml:space="preserve">  </w:t>
      </w:r>
      <w:hyperlink r:id="rId18" w:history="1">
        <w:r w:rsidR="006B5A4F" w:rsidRPr="00B70020">
          <w:rPr>
            <w:rStyle w:val="Hyperlink"/>
            <w:rFonts w:cstheme="minorHAnsi"/>
            <w:sz w:val="20"/>
            <w:u w:val="none"/>
          </w:rPr>
          <w:t>YouTube</w:t>
        </w:r>
      </w:hyperlink>
      <w:r w:rsidR="005E1E0C" w:rsidRPr="00B70020">
        <w:rPr>
          <w:rStyle w:val="Hyperlink"/>
          <w:rFonts w:cstheme="minorHAnsi"/>
          <w:sz w:val="20"/>
          <w:u w:val="none"/>
        </w:rPr>
        <w:t xml:space="preserve">  </w:t>
      </w:r>
    </w:p>
    <w:p w14:paraId="7ABB0745" w14:textId="69FA0E1B" w:rsidR="006B5A4F" w:rsidRPr="00B70020" w:rsidRDefault="005E1E0C" w:rsidP="006B5A4F">
      <w:pPr>
        <w:pStyle w:val="NoSpacing"/>
        <w:tabs>
          <w:tab w:val="left" w:pos="1890"/>
        </w:tabs>
        <w:jc w:val="center"/>
        <w:rPr>
          <w:rStyle w:val="Hyperlink"/>
          <w:rFonts w:cstheme="minorHAnsi"/>
          <w:sz w:val="20"/>
          <w:u w:val="none"/>
        </w:rPr>
      </w:pPr>
      <w:r w:rsidRPr="00B70020">
        <w:rPr>
          <w:rStyle w:val="Hyperlink"/>
          <w:rFonts w:cstheme="minorHAnsi"/>
          <w:sz w:val="20"/>
          <w:u w:val="none"/>
        </w:rPr>
        <w:fldChar w:fldCharType="begin"/>
      </w:r>
      <w:r w:rsidRPr="00B70020">
        <w:rPr>
          <w:rStyle w:val="Hyperlink"/>
          <w:rFonts w:cstheme="minorHAnsi"/>
          <w:sz w:val="20"/>
          <w:u w:val="none"/>
        </w:rPr>
        <w:instrText xml:space="preserve"> HYPERLINK "https://www.instagram.com/evolutiontour/" </w:instrText>
      </w:r>
      <w:r w:rsidRPr="00B70020">
        <w:rPr>
          <w:rStyle w:val="Hyperlink"/>
          <w:rFonts w:cstheme="minorHAnsi"/>
          <w:sz w:val="20"/>
          <w:u w:val="none"/>
        </w:rPr>
        <w:fldChar w:fldCharType="separate"/>
      </w:r>
    </w:p>
    <w:p w14:paraId="264196FA" w14:textId="3D67E96D" w:rsidR="006B5A4F" w:rsidRPr="00B70020" w:rsidRDefault="005E1E0C" w:rsidP="0088272A">
      <w:pPr>
        <w:jc w:val="center"/>
        <w:rPr>
          <w:rFonts w:asciiTheme="minorHAnsi" w:hAnsiTheme="minorHAnsi" w:cstheme="minorHAnsi"/>
          <w:b/>
        </w:rPr>
      </w:pPr>
      <w:r w:rsidRPr="00B70020">
        <w:rPr>
          <w:rStyle w:val="Hyperlink"/>
          <w:rFonts w:asciiTheme="minorHAnsi" w:hAnsiTheme="minorHAnsi" w:cstheme="minorHAnsi"/>
          <w:sz w:val="20"/>
          <w:u w:val="none"/>
        </w:rPr>
        <w:fldChar w:fldCharType="end"/>
      </w:r>
      <w:r w:rsidR="00D829C2">
        <w:rPr>
          <w:rStyle w:val="Hyperlink"/>
          <w:rFonts w:asciiTheme="minorHAnsi" w:hAnsiTheme="minorHAnsi" w:cstheme="minorHAnsi"/>
          <w:sz w:val="20"/>
          <w:u w:val="none"/>
        </w:rPr>
        <w:t xml:space="preserve"> </w:t>
      </w:r>
      <w:r w:rsidR="0088272A" w:rsidRPr="00B70020">
        <w:rPr>
          <w:rFonts w:asciiTheme="minorHAnsi" w:hAnsiTheme="minorHAnsi" w:cstheme="minorHAnsi"/>
          <w:b/>
        </w:rPr>
        <w:t xml:space="preserve">SINGULAR: ACT I – stream it </w:t>
      </w:r>
      <w:hyperlink r:id="rId19" w:history="1">
        <w:r w:rsidR="0088272A" w:rsidRPr="00B70020">
          <w:rPr>
            <w:rStyle w:val="Hyperlink"/>
            <w:rFonts w:asciiTheme="minorHAnsi" w:hAnsiTheme="minorHAnsi" w:cstheme="minorHAnsi"/>
            <w:b/>
          </w:rPr>
          <w:t>HERE</w:t>
        </w:r>
      </w:hyperlink>
    </w:p>
    <w:p w14:paraId="5B21FD94" w14:textId="77777777" w:rsidR="005E1E0C" w:rsidRPr="00B70020" w:rsidRDefault="005E1E0C" w:rsidP="006B5A4F">
      <w:pPr>
        <w:tabs>
          <w:tab w:val="left" w:pos="1890"/>
        </w:tabs>
        <w:jc w:val="center"/>
        <w:rPr>
          <w:rFonts w:asciiTheme="minorHAnsi" w:hAnsiTheme="minorHAnsi" w:cstheme="minorHAnsi"/>
          <w:b/>
        </w:rPr>
      </w:pPr>
    </w:p>
    <w:p w14:paraId="587F49DD" w14:textId="77777777" w:rsidR="006B5A4F" w:rsidRPr="00B70020" w:rsidRDefault="006B5A4F" w:rsidP="006B5A4F">
      <w:pPr>
        <w:tabs>
          <w:tab w:val="left" w:pos="1890"/>
        </w:tabs>
        <w:jc w:val="center"/>
        <w:rPr>
          <w:rFonts w:asciiTheme="minorHAnsi" w:hAnsiTheme="minorHAnsi" w:cstheme="minorHAnsi"/>
          <w:b/>
        </w:rPr>
      </w:pPr>
      <w:r w:rsidRPr="00B70020">
        <w:rPr>
          <w:rFonts w:asciiTheme="minorHAnsi" w:hAnsiTheme="minorHAnsi" w:cstheme="minorHAnsi"/>
          <w:b/>
        </w:rPr>
        <w:t xml:space="preserve">Sabrina Carpenter Media Kit </w:t>
      </w:r>
      <w:hyperlink r:id="rId20" w:history="1">
        <w:r w:rsidRPr="00B70020">
          <w:rPr>
            <w:rStyle w:val="Hyperlink"/>
            <w:rFonts w:asciiTheme="minorHAnsi" w:hAnsiTheme="minorHAnsi" w:cstheme="minorHAnsi"/>
            <w:b/>
          </w:rPr>
          <w:t>HERE</w:t>
        </w:r>
      </w:hyperlink>
    </w:p>
    <w:p w14:paraId="5C77B75A" w14:textId="77777777" w:rsidR="00265876" w:rsidRPr="00B70020" w:rsidRDefault="00265876" w:rsidP="00265876">
      <w:pPr>
        <w:rPr>
          <w:rStyle w:val="Hyperlink"/>
          <w:rFonts w:asciiTheme="minorHAnsi" w:hAnsiTheme="minorHAnsi" w:cstheme="minorHAnsi"/>
          <w:sz w:val="20"/>
          <w:szCs w:val="20"/>
        </w:rPr>
      </w:pPr>
    </w:p>
    <w:p w14:paraId="6D3030A7" w14:textId="77777777" w:rsidR="005302DA" w:rsidRPr="00B70020" w:rsidRDefault="005302DA" w:rsidP="00265876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7C1CFF5" w14:textId="428BC3E5" w:rsidR="00265876" w:rsidRPr="0021390D" w:rsidRDefault="00265876" w:rsidP="00265876">
      <w:pPr>
        <w:rPr>
          <w:rFonts w:asciiTheme="minorHAnsi" w:hAnsiTheme="minorHAnsi" w:cstheme="minorHAnsi"/>
          <w:b/>
          <w:bCs/>
        </w:rPr>
      </w:pPr>
      <w:r w:rsidRPr="0021390D">
        <w:rPr>
          <w:rFonts w:asciiTheme="minorHAnsi" w:hAnsiTheme="minorHAnsi" w:cstheme="minorHAnsi"/>
          <w:b/>
          <w:bCs/>
        </w:rPr>
        <w:t>PRESS CONTACT</w:t>
      </w:r>
      <w:r w:rsidR="00B163BE" w:rsidRPr="0021390D">
        <w:rPr>
          <w:rFonts w:asciiTheme="minorHAnsi" w:hAnsiTheme="minorHAnsi" w:cstheme="minorHAnsi"/>
          <w:b/>
          <w:bCs/>
        </w:rPr>
        <w:t>S</w:t>
      </w:r>
      <w:r w:rsidRPr="0021390D">
        <w:rPr>
          <w:rFonts w:asciiTheme="minorHAnsi" w:hAnsiTheme="minorHAnsi" w:cstheme="minorHAnsi"/>
          <w:b/>
          <w:bCs/>
        </w:rPr>
        <w:t>:</w:t>
      </w:r>
    </w:p>
    <w:p w14:paraId="4E1CC29F" w14:textId="259F2769" w:rsidR="00E3274C" w:rsidRPr="0021390D" w:rsidRDefault="00E3274C" w:rsidP="00E3274C">
      <w:pPr>
        <w:rPr>
          <w:rFonts w:asciiTheme="minorHAnsi" w:hAnsiTheme="minorHAnsi" w:cstheme="minorHAnsi"/>
          <w:bCs/>
        </w:rPr>
      </w:pPr>
      <w:r w:rsidRPr="0021390D">
        <w:rPr>
          <w:rFonts w:asciiTheme="minorHAnsi" w:hAnsiTheme="minorHAnsi" w:cstheme="minorHAnsi"/>
          <w:bCs/>
        </w:rPr>
        <w:t>Sharrin Summers</w:t>
      </w:r>
      <w:r w:rsidR="006B5A4F" w:rsidRPr="0021390D">
        <w:rPr>
          <w:rFonts w:asciiTheme="minorHAnsi" w:hAnsiTheme="minorHAnsi" w:cstheme="minorHAnsi"/>
          <w:bCs/>
        </w:rPr>
        <w:t xml:space="preserve"> / Hollywood Records</w:t>
      </w:r>
    </w:p>
    <w:p w14:paraId="4063220E" w14:textId="52767624" w:rsidR="00E3274C" w:rsidRPr="0021390D" w:rsidRDefault="00CD1CAC" w:rsidP="00E3274C">
      <w:pPr>
        <w:rPr>
          <w:rFonts w:asciiTheme="minorHAnsi" w:hAnsiTheme="minorHAnsi" w:cstheme="minorHAnsi"/>
          <w:bCs/>
        </w:rPr>
      </w:pPr>
      <w:hyperlink r:id="rId21" w:history="1">
        <w:r w:rsidR="00E3274C" w:rsidRPr="0021390D">
          <w:rPr>
            <w:rStyle w:val="Hyperlink"/>
            <w:rFonts w:asciiTheme="minorHAnsi" w:hAnsiTheme="minorHAnsi" w:cstheme="minorHAnsi"/>
            <w:bCs/>
          </w:rPr>
          <w:t>Sharrin.Summers@disney.com</w:t>
        </w:r>
      </w:hyperlink>
      <w:r w:rsidR="00E3274C" w:rsidRPr="0021390D">
        <w:rPr>
          <w:rFonts w:asciiTheme="minorHAnsi" w:hAnsiTheme="minorHAnsi" w:cstheme="minorHAnsi"/>
          <w:bCs/>
        </w:rPr>
        <w:t xml:space="preserve"> </w:t>
      </w:r>
    </w:p>
    <w:p w14:paraId="361E5A30" w14:textId="3E98C335" w:rsidR="001F1876" w:rsidRPr="0021390D" w:rsidRDefault="001F1876" w:rsidP="00265876">
      <w:pPr>
        <w:rPr>
          <w:rFonts w:asciiTheme="minorHAnsi" w:hAnsiTheme="minorHAnsi" w:cstheme="minorHAnsi"/>
        </w:rPr>
      </w:pPr>
    </w:p>
    <w:p w14:paraId="73E75608" w14:textId="77777777" w:rsidR="0021390D" w:rsidRPr="0021390D" w:rsidRDefault="0021390D" w:rsidP="0021390D">
      <w:pPr>
        <w:rPr>
          <w:rFonts w:cs="Calibri"/>
          <w:b/>
          <w:bCs/>
        </w:rPr>
      </w:pPr>
      <w:r w:rsidRPr="0021390D">
        <w:rPr>
          <w:rFonts w:cs="Calibri"/>
          <w:b/>
          <w:bCs/>
        </w:rPr>
        <w:t>DPR</w:t>
      </w:r>
    </w:p>
    <w:p w14:paraId="0CDC7396" w14:textId="77777777" w:rsidR="0021390D" w:rsidRPr="0021390D" w:rsidRDefault="0021390D" w:rsidP="0021390D">
      <w:pPr>
        <w:rPr>
          <w:rFonts w:cs="Calibri"/>
          <w:bCs/>
        </w:rPr>
      </w:pPr>
      <w:r w:rsidRPr="0021390D">
        <w:rPr>
          <w:rFonts w:cs="Calibri"/>
          <w:bCs/>
        </w:rPr>
        <w:t xml:space="preserve">Carleen Donovan </w:t>
      </w:r>
      <w:hyperlink r:id="rId22" w:history="1">
        <w:r w:rsidRPr="0021390D">
          <w:rPr>
            <w:rStyle w:val="Hyperlink"/>
            <w:rFonts w:cs="Calibri"/>
            <w:bCs/>
          </w:rPr>
          <w:t>carleen@donovanpublicrelations.com</w:t>
        </w:r>
      </w:hyperlink>
    </w:p>
    <w:p w14:paraId="004AEC95" w14:textId="77777777" w:rsidR="0021390D" w:rsidRPr="0021390D" w:rsidRDefault="0021390D" w:rsidP="0021390D">
      <w:pPr>
        <w:rPr>
          <w:rFonts w:cs="Calibri"/>
          <w:bCs/>
        </w:rPr>
      </w:pPr>
      <w:r w:rsidRPr="0021390D">
        <w:rPr>
          <w:rFonts w:cs="Calibri"/>
          <w:bCs/>
        </w:rPr>
        <w:t xml:space="preserve">Elisa </w:t>
      </w:r>
      <w:proofErr w:type="spellStart"/>
      <w:r w:rsidRPr="0021390D">
        <w:rPr>
          <w:rFonts w:cs="Calibri"/>
          <w:bCs/>
        </w:rPr>
        <w:t>Kupelian</w:t>
      </w:r>
      <w:proofErr w:type="spellEnd"/>
      <w:r w:rsidRPr="0021390D">
        <w:rPr>
          <w:rFonts w:cs="Calibri"/>
          <w:bCs/>
        </w:rPr>
        <w:t xml:space="preserve"> </w:t>
      </w:r>
      <w:hyperlink r:id="rId23" w:history="1">
        <w:r w:rsidRPr="0021390D">
          <w:rPr>
            <w:rStyle w:val="Hyperlink"/>
            <w:rFonts w:cs="Calibri"/>
            <w:bCs/>
          </w:rPr>
          <w:t>elisa@donovanpublicrelations.com</w:t>
        </w:r>
      </w:hyperlink>
      <w:r w:rsidRPr="0021390D">
        <w:rPr>
          <w:rFonts w:cs="Calibri"/>
          <w:bCs/>
        </w:rPr>
        <w:t xml:space="preserve">  </w:t>
      </w:r>
    </w:p>
    <w:p w14:paraId="0585AA6A" w14:textId="77777777" w:rsidR="0021390D" w:rsidRPr="00B70020" w:rsidRDefault="0021390D" w:rsidP="00265876">
      <w:pPr>
        <w:rPr>
          <w:rFonts w:asciiTheme="minorHAnsi" w:hAnsiTheme="minorHAnsi" w:cstheme="minorHAnsi"/>
          <w:sz w:val="20"/>
          <w:szCs w:val="20"/>
        </w:rPr>
      </w:pPr>
    </w:p>
    <w:p w14:paraId="3CB45ABA" w14:textId="77777777" w:rsidR="00265876" w:rsidRPr="00B70020" w:rsidRDefault="00265876" w:rsidP="00265876">
      <w:pPr>
        <w:rPr>
          <w:rFonts w:asciiTheme="minorHAnsi" w:hAnsiTheme="minorHAnsi" w:cstheme="minorHAnsi"/>
          <w:b/>
          <w:sz w:val="20"/>
          <w:szCs w:val="20"/>
        </w:rPr>
      </w:pPr>
    </w:p>
    <w:p w14:paraId="6E09609E" w14:textId="77777777" w:rsidR="00265876" w:rsidRPr="00B70020" w:rsidRDefault="00265876" w:rsidP="00265876">
      <w:pPr>
        <w:pStyle w:val="NoSpacing"/>
        <w:rPr>
          <w:rFonts w:cstheme="minorHAnsi"/>
        </w:rPr>
      </w:pPr>
    </w:p>
    <w:p w14:paraId="5BF2CCF0" w14:textId="77777777" w:rsidR="001F1876" w:rsidRPr="00B70020" w:rsidRDefault="001F1876">
      <w:pPr>
        <w:rPr>
          <w:rFonts w:asciiTheme="minorHAnsi" w:hAnsiTheme="minorHAnsi" w:cstheme="minorHAnsi"/>
        </w:rPr>
      </w:pPr>
    </w:p>
    <w:sectPr w:rsidR="001F1876" w:rsidRPr="00B70020" w:rsidSect="00B410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altName w:val="Aria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860F1"/>
    <w:multiLevelType w:val="multilevel"/>
    <w:tmpl w:val="A6F2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876"/>
    <w:rsid w:val="00035975"/>
    <w:rsid w:val="00041BE6"/>
    <w:rsid w:val="00055F7D"/>
    <w:rsid w:val="000C55AA"/>
    <w:rsid w:val="000C5BED"/>
    <w:rsid w:val="000D49BF"/>
    <w:rsid w:val="000F6B2B"/>
    <w:rsid w:val="001070C2"/>
    <w:rsid w:val="00113762"/>
    <w:rsid w:val="00117EB3"/>
    <w:rsid w:val="00132081"/>
    <w:rsid w:val="00134884"/>
    <w:rsid w:val="00163D28"/>
    <w:rsid w:val="0016454B"/>
    <w:rsid w:val="00165DE9"/>
    <w:rsid w:val="00165E97"/>
    <w:rsid w:val="001740A7"/>
    <w:rsid w:val="0019031F"/>
    <w:rsid w:val="001B485F"/>
    <w:rsid w:val="001E6212"/>
    <w:rsid w:val="001E64D7"/>
    <w:rsid w:val="001F1876"/>
    <w:rsid w:val="001F4004"/>
    <w:rsid w:val="0021390D"/>
    <w:rsid w:val="00221588"/>
    <w:rsid w:val="00241131"/>
    <w:rsid w:val="00253902"/>
    <w:rsid w:val="00254260"/>
    <w:rsid w:val="00265876"/>
    <w:rsid w:val="0029065E"/>
    <w:rsid w:val="002D0637"/>
    <w:rsid w:val="002D0E0C"/>
    <w:rsid w:val="002F63AB"/>
    <w:rsid w:val="00302FE8"/>
    <w:rsid w:val="00304F24"/>
    <w:rsid w:val="0031203D"/>
    <w:rsid w:val="00333364"/>
    <w:rsid w:val="0035128F"/>
    <w:rsid w:val="00364491"/>
    <w:rsid w:val="00386F0F"/>
    <w:rsid w:val="003B3D0D"/>
    <w:rsid w:val="003B6E87"/>
    <w:rsid w:val="003F6EC7"/>
    <w:rsid w:val="004436B3"/>
    <w:rsid w:val="00465CCC"/>
    <w:rsid w:val="00470A59"/>
    <w:rsid w:val="00471F08"/>
    <w:rsid w:val="004825C6"/>
    <w:rsid w:val="00493BFA"/>
    <w:rsid w:val="00496440"/>
    <w:rsid w:val="004A5729"/>
    <w:rsid w:val="004B07BD"/>
    <w:rsid w:val="004C0991"/>
    <w:rsid w:val="004C63C9"/>
    <w:rsid w:val="004D768D"/>
    <w:rsid w:val="004E1E80"/>
    <w:rsid w:val="004E565B"/>
    <w:rsid w:val="0050101F"/>
    <w:rsid w:val="0050279E"/>
    <w:rsid w:val="005075EB"/>
    <w:rsid w:val="0051096E"/>
    <w:rsid w:val="00520CEC"/>
    <w:rsid w:val="00524A4A"/>
    <w:rsid w:val="005302DA"/>
    <w:rsid w:val="005327B9"/>
    <w:rsid w:val="005522F9"/>
    <w:rsid w:val="00561A9C"/>
    <w:rsid w:val="00577555"/>
    <w:rsid w:val="005A180D"/>
    <w:rsid w:val="005C55C1"/>
    <w:rsid w:val="005E1E0C"/>
    <w:rsid w:val="005E586C"/>
    <w:rsid w:val="005F44B2"/>
    <w:rsid w:val="005F6F69"/>
    <w:rsid w:val="006045BB"/>
    <w:rsid w:val="0062102E"/>
    <w:rsid w:val="00635750"/>
    <w:rsid w:val="00636FCB"/>
    <w:rsid w:val="00651C70"/>
    <w:rsid w:val="006A156B"/>
    <w:rsid w:val="006B112A"/>
    <w:rsid w:val="006B5A4F"/>
    <w:rsid w:val="006E23D5"/>
    <w:rsid w:val="00720C16"/>
    <w:rsid w:val="00724918"/>
    <w:rsid w:val="00725AD3"/>
    <w:rsid w:val="007378FA"/>
    <w:rsid w:val="00737B6B"/>
    <w:rsid w:val="007604A1"/>
    <w:rsid w:val="00762ED6"/>
    <w:rsid w:val="0076676C"/>
    <w:rsid w:val="00775FD3"/>
    <w:rsid w:val="00780B0C"/>
    <w:rsid w:val="00791D32"/>
    <w:rsid w:val="00794C83"/>
    <w:rsid w:val="007964D6"/>
    <w:rsid w:val="007B1C45"/>
    <w:rsid w:val="007C1C6D"/>
    <w:rsid w:val="007C2C7B"/>
    <w:rsid w:val="007C4A35"/>
    <w:rsid w:val="008021B7"/>
    <w:rsid w:val="0080431B"/>
    <w:rsid w:val="00820711"/>
    <w:rsid w:val="00820B5F"/>
    <w:rsid w:val="00826C76"/>
    <w:rsid w:val="00841023"/>
    <w:rsid w:val="008503EB"/>
    <w:rsid w:val="00867734"/>
    <w:rsid w:val="00870425"/>
    <w:rsid w:val="0087111A"/>
    <w:rsid w:val="0087172C"/>
    <w:rsid w:val="00874F86"/>
    <w:rsid w:val="00880FE0"/>
    <w:rsid w:val="0088272A"/>
    <w:rsid w:val="008B0909"/>
    <w:rsid w:val="008F4703"/>
    <w:rsid w:val="00901392"/>
    <w:rsid w:val="0091041F"/>
    <w:rsid w:val="00911BA2"/>
    <w:rsid w:val="00932314"/>
    <w:rsid w:val="00934238"/>
    <w:rsid w:val="00950B87"/>
    <w:rsid w:val="009547DF"/>
    <w:rsid w:val="00955781"/>
    <w:rsid w:val="009926B3"/>
    <w:rsid w:val="009D2E7D"/>
    <w:rsid w:val="009E2B69"/>
    <w:rsid w:val="00A03C2F"/>
    <w:rsid w:val="00A03C55"/>
    <w:rsid w:val="00A208F4"/>
    <w:rsid w:val="00A23FE2"/>
    <w:rsid w:val="00A32C73"/>
    <w:rsid w:val="00A437AC"/>
    <w:rsid w:val="00A54DB6"/>
    <w:rsid w:val="00AA6074"/>
    <w:rsid w:val="00AC7349"/>
    <w:rsid w:val="00AD6BBC"/>
    <w:rsid w:val="00AE1EAE"/>
    <w:rsid w:val="00AE7A00"/>
    <w:rsid w:val="00AF5F22"/>
    <w:rsid w:val="00AF7FB1"/>
    <w:rsid w:val="00B163BE"/>
    <w:rsid w:val="00B3325A"/>
    <w:rsid w:val="00B410B7"/>
    <w:rsid w:val="00B465C4"/>
    <w:rsid w:val="00B70020"/>
    <w:rsid w:val="00B71E64"/>
    <w:rsid w:val="00B721E9"/>
    <w:rsid w:val="00B91FDE"/>
    <w:rsid w:val="00BA4AFB"/>
    <w:rsid w:val="00BA713F"/>
    <w:rsid w:val="00BF5214"/>
    <w:rsid w:val="00C06331"/>
    <w:rsid w:val="00C30A3B"/>
    <w:rsid w:val="00C42A94"/>
    <w:rsid w:val="00C5074F"/>
    <w:rsid w:val="00C75962"/>
    <w:rsid w:val="00C824FF"/>
    <w:rsid w:val="00C849A8"/>
    <w:rsid w:val="00C868CA"/>
    <w:rsid w:val="00C879EC"/>
    <w:rsid w:val="00C93F89"/>
    <w:rsid w:val="00CA529F"/>
    <w:rsid w:val="00CB22A2"/>
    <w:rsid w:val="00CD1CAC"/>
    <w:rsid w:val="00CD55C6"/>
    <w:rsid w:val="00CD57A1"/>
    <w:rsid w:val="00CF5CC7"/>
    <w:rsid w:val="00D1377B"/>
    <w:rsid w:val="00D231DD"/>
    <w:rsid w:val="00D51333"/>
    <w:rsid w:val="00D829C2"/>
    <w:rsid w:val="00D85020"/>
    <w:rsid w:val="00D9069B"/>
    <w:rsid w:val="00DA7D72"/>
    <w:rsid w:val="00DB24D5"/>
    <w:rsid w:val="00DD150C"/>
    <w:rsid w:val="00DD47E5"/>
    <w:rsid w:val="00E03EEC"/>
    <w:rsid w:val="00E05AF2"/>
    <w:rsid w:val="00E2274D"/>
    <w:rsid w:val="00E3274C"/>
    <w:rsid w:val="00E6268C"/>
    <w:rsid w:val="00E83B12"/>
    <w:rsid w:val="00E8764A"/>
    <w:rsid w:val="00EB289A"/>
    <w:rsid w:val="00EB359D"/>
    <w:rsid w:val="00ED267B"/>
    <w:rsid w:val="00EE1CDD"/>
    <w:rsid w:val="00F05BDE"/>
    <w:rsid w:val="00F223B7"/>
    <w:rsid w:val="00F46823"/>
    <w:rsid w:val="00F82A11"/>
    <w:rsid w:val="00FA2327"/>
    <w:rsid w:val="00FB544F"/>
    <w:rsid w:val="00FD63F3"/>
    <w:rsid w:val="00FE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787DF0"/>
  <w15:docId w15:val="{68224212-5481-3540-8856-B96A7C54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876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587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26587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65876"/>
  </w:style>
  <w:style w:type="character" w:styleId="Strong">
    <w:name w:val="Strong"/>
    <w:basedOn w:val="DefaultParagraphFont"/>
    <w:uiPriority w:val="22"/>
    <w:qFormat/>
    <w:rsid w:val="00265876"/>
    <w:rPr>
      <w:b/>
      <w:bCs/>
    </w:rPr>
  </w:style>
  <w:style w:type="table" w:styleId="TableGrid">
    <w:name w:val="Table Grid"/>
    <w:basedOn w:val="TableNormal"/>
    <w:uiPriority w:val="59"/>
    <w:rsid w:val="00265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5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87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B1C4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8502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20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8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8F4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8F4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2274D"/>
    <w:pPr>
      <w:spacing w:after="0" w:line="240" w:lineRule="auto"/>
    </w:pPr>
    <w:rPr>
      <w:rFonts w:ascii="Calibri" w:hAnsi="Calibri" w:cs="Times New Roman"/>
    </w:rPr>
  </w:style>
  <w:style w:type="paragraph" w:customStyle="1" w:styleId="p1">
    <w:name w:val="p1"/>
    <w:basedOn w:val="Normal"/>
    <w:rsid w:val="00F05B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p2">
    <w:name w:val="p2"/>
    <w:basedOn w:val="Normal"/>
    <w:rsid w:val="00F05B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4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brinacarpenter.com/tour" TargetMode="External"/><Relationship Id="rId18" Type="http://schemas.openxmlformats.org/officeDocument/2006/relationships/hyperlink" Target="https://www.youtube.com/sabrinacarpent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harrin.Summers@disney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hollywoodrecs.co/SingularAct1" TargetMode="External"/><Relationship Id="rId17" Type="http://schemas.openxmlformats.org/officeDocument/2006/relationships/hyperlink" Target="https://twitter.com/SabrinaAnnlyn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sabrinacarpenter/?hl=en" TargetMode="External"/><Relationship Id="rId20" Type="http://schemas.openxmlformats.org/officeDocument/2006/relationships/hyperlink" Target="http://www.hollywoodrecords.com/press/sabrin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abrinacarpenter.com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sabrinacarpenter/" TargetMode="External"/><Relationship Id="rId23" Type="http://schemas.openxmlformats.org/officeDocument/2006/relationships/hyperlink" Target="mailto:elisa@donovanpublicrelations.com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hollywoodrecs.co/SingularAct1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://www.sabrinacarpenter.com/" TargetMode="External"/><Relationship Id="rId22" Type="http://schemas.openxmlformats.org/officeDocument/2006/relationships/hyperlink" Target="mailto:carleen@donovanpublicrelatio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B5EB75A7E4E9498A08BE0C080701CD" ma:contentTypeVersion="8" ma:contentTypeDescription="Create a new document." ma:contentTypeScope="" ma:versionID="5f2e85b19a774f684c7a69b665c7a16c">
  <xsd:schema xmlns:xsd="http://www.w3.org/2001/XMLSchema" xmlns:xs="http://www.w3.org/2001/XMLSchema" xmlns:p="http://schemas.microsoft.com/office/2006/metadata/properties" xmlns:ns2="f40eb69a-1d84-4ddf-9bd4-ead324fb2f77" xmlns:ns3="b9cd1e6b-7a22-4e91-bb0a-8ebf601a4349" targetNamespace="http://schemas.microsoft.com/office/2006/metadata/properties" ma:root="true" ma:fieldsID="8e7df7d3b86d273337cfbb4ac2a16774" ns2:_="" ns3:_="">
    <xsd:import namespace="f40eb69a-1d84-4ddf-9bd4-ead324fb2f77"/>
    <xsd:import namespace="b9cd1e6b-7a22-4e91-bb0a-8ebf601a4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b69a-1d84-4ddf-9bd4-ead324fb2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1e6b-7a22-4e91-bb0a-8ebf601a43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4C82AA-B3E8-475E-9983-9AA914B4EC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1E797-5214-4F9E-BDDB-BEB4B9415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eb69a-1d84-4ddf-9bd4-ead324fb2f77"/>
    <ds:schemaRef ds:uri="b9cd1e6b-7a22-4e91-bb0a-8ebf601a4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AAC2F3-5420-4C7D-9B53-793F7A0B77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A3A9F3-2E18-2D44-8721-5329AA91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761</Words>
  <Characters>4340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Interpublic</Company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Desai, Natasha (LAN-ENT)</dc:creator>
  <cp:lastModifiedBy>Hurvitz, Lyssa</cp:lastModifiedBy>
  <cp:revision>3</cp:revision>
  <cp:lastPrinted>2019-03-02T00:50:00Z</cp:lastPrinted>
  <dcterms:created xsi:type="dcterms:W3CDTF">2019-03-05T18:25:00Z</dcterms:created>
  <dcterms:modified xsi:type="dcterms:W3CDTF">2019-03-05T20:38:00Z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0x0101007FB5EB75A7E4E9498A08BE0C080701CD</vt:lpwstr>
  </property>
</Properties>
</file>