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2D6E4"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32"/>
          <w:szCs w:val="32"/>
        </w:rPr>
        <w:t>SABRINA CARPENTER RELEASES “THUMBS” MUSIC VIDEO</w:t>
      </w:r>
    </w:p>
    <w:p w14:paraId="282ABBA0" w14:textId="77777777" w:rsidR="00F17B56" w:rsidRDefault="00F17B56" w:rsidP="00F17B56">
      <w:pPr>
        <w:widowControl w:val="0"/>
        <w:autoSpaceDE w:val="0"/>
        <w:autoSpaceDN w:val="0"/>
        <w:adjustRightInd w:val="0"/>
        <w:jc w:val="center"/>
        <w:rPr>
          <w:rFonts w:ascii="Calibri" w:hAnsi="Calibri" w:cs="Calibri"/>
          <w:sz w:val="22"/>
          <w:szCs w:val="22"/>
        </w:rPr>
      </w:pPr>
      <w:r>
        <w:rPr>
          <w:rFonts w:ascii="Arial" w:hAnsi="Arial" w:cs="Arial"/>
        </w:rPr>
        <w:t>VIDEO AVAILABLE ON VEVO NOW</w:t>
      </w:r>
    </w:p>
    <w:p w14:paraId="0A6CB7F4" w14:textId="77777777" w:rsidR="00F17B56" w:rsidRDefault="00F17B56" w:rsidP="00F17B56">
      <w:pPr>
        <w:widowControl w:val="0"/>
        <w:autoSpaceDE w:val="0"/>
        <w:autoSpaceDN w:val="0"/>
        <w:adjustRightInd w:val="0"/>
        <w:jc w:val="center"/>
        <w:rPr>
          <w:rFonts w:ascii="Calibri" w:hAnsi="Calibri" w:cs="Calibri"/>
          <w:sz w:val="22"/>
          <w:szCs w:val="22"/>
        </w:rPr>
      </w:pPr>
    </w:p>
    <w:p w14:paraId="07D9C26B" w14:textId="77777777" w:rsidR="00F17B56" w:rsidRDefault="00F17B56" w:rsidP="00F17B56">
      <w:pPr>
        <w:widowControl w:val="0"/>
        <w:autoSpaceDE w:val="0"/>
        <w:autoSpaceDN w:val="0"/>
        <w:adjustRightInd w:val="0"/>
        <w:jc w:val="center"/>
        <w:rPr>
          <w:rFonts w:ascii="Calibri" w:hAnsi="Calibri" w:cs="Calibri"/>
          <w:sz w:val="22"/>
          <w:szCs w:val="22"/>
        </w:rPr>
      </w:pPr>
      <w:r>
        <w:rPr>
          <w:rFonts w:ascii="Calibri" w:hAnsi="Calibri" w:cs="Calibri"/>
          <w:noProof/>
          <w:sz w:val="22"/>
          <w:szCs w:val="22"/>
        </w:rPr>
        <w:drawing>
          <wp:inline distT="0" distB="0" distL="0" distR="0" wp14:anchorId="340FA596" wp14:editId="57504508">
            <wp:extent cx="3281045" cy="3281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1045" cy="3281045"/>
                    </a:xfrm>
                    <a:prstGeom prst="rect">
                      <a:avLst/>
                    </a:prstGeom>
                    <a:noFill/>
                    <a:ln>
                      <a:noFill/>
                    </a:ln>
                  </pic:spPr>
                </pic:pic>
              </a:graphicData>
            </a:graphic>
          </wp:inline>
        </w:drawing>
      </w:r>
    </w:p>
    <w:p w14:paraId="48042DE1" w14:textId="77777777" w:rsidR="00F17B56" w:rsidRDefault="00F17B56" w:rsidP="00F17B56">
      <w:pPr>
        <w:widowControl w:val="0"/>
        <w:autoSpaceDE w:val="0"/>
        <w:autoSpaceDN w:val="0"/>
        <w:adjustRightInd w:val="0"/>
        <w:jc w:val="center"/>
        <w:rPr>
          <w:rFonts w:ascii="Calibri" w:hAnsi="Calibri" w:cs="Calibri"/>
          <w:sz w:val="22"/>
          <w:szCs w:val="22"/>
        </w:rPr>
      </w:pPr>
    </w:p>
    <w:p w14:paraId="6360F49E"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rPr>
        <w:t xml:space="preserve">February 10, 2017 </w:t>
      </w:r>
      <w:r>
        <w:rPr>
          <w:rFonts w:ascii="Arial" w:hAnsi="Arial" w:cs="Arial"/>
          <w:i/>
          <w:iCs/>
          <w:sz w:val="22"/>
          <w:szCs w:val="22"/>
        </w:rPr>
        <w:t xml:space="preserve">– </w:t>
      </w:r>
      <w:r>
        <w:rPr>
          <w:rFonts w:ascii="Arial" w:hAnsi="Arial" w:cs="Arial"/>
          <w:sz w:val="22"/>
          <w:szCs w:val="22"/>
        </w:rPr>
        <w:t xml:space="preserve">As her current single </w:t>
      </w:r>
      <w:r>
        <w:rPr>
          <w:rFonts w:ascii="Arial" w:hAnsi="Arial" w:cs="Arial"/>
          <w:b/>
          <w:bCs/>
          <w:sz w:val="22"/>
          <w:szCs w:val="22"/>
        </w:rPr>
        <w:t>“Thumbs”</w:t>
      </w:r>
      <w:r>
        <w:rPr>
          <w:rFonts w:ascii="Arial" w:hAnsi="Arial" w:cs="Arial"/>
          <w:sz w:val="22"/>
          <w:szCs w:val="22"/>
        </w:rPr>
        <w:t xml:space="preserve"> continues to be added to top 40 pop radio all over the country, singer/songwriter </w:t>
      </w:r>
      <w:r>
        <w:rPr>
          <w:rFonts w:ascii="Arial" w:hAnsi="Arial" w:cs="Arial"/>
          <w:b/>
          <w:bCs/>
          <w:sz w:val="22"/>
          <w:szCs w:val="22"/>
        </w:rPr>
        <w:t xml:space="preserve">SABRINA CARPENTER </w:t>
      </w:r>
      <w:r>
        <w:rPr>
          <w:rFonts w:ascii="Arial" w:hAnsi="Arial" w:cs="Arial"/>
          <w:sz w:val="22"/>
          <w:szCs w:val="22"/>
        </w:rPr>
        <w:t xml:space="preserve">has unveiled the accompanying music video exclusively on VEVO. Watch the full video, directed by Hayley Young, </w:t>
      </w:r>
      <w:hyperlink r:id="rId5" w:history="1">
        <w:r>
          <w:rPr>
            <w:rFonts w:ascii="Arial" w:hAnsi="Arial" w:cs="Arial"/>
            <w:color w:val="0B4CB4"/>
            <w:sz w:val="22"/>
            <w:szCs w:val="22"/>
            <w:u w:val="single" w:color="0B4CB4"/>
          </w:rPr>
          <w:t>HERE</w:t>
        </w:r>
      </w:hyperlink>
      <w:r>
        <w:rPr>
          <w:rFonts w:ascii="Arial" w:hAnsi="Arial" w:cs="Arial"/>
          <w:sz w:val="22"/>
          <w:szCs w:val="22"/>
        </w:rPr>
        <w:t>.</w:t>
      </w:r>
    </w:p>
    <w:p w14:paraId="1995301C" w14:textId="77777777" w:rsidR="00F17B56" w:rsidRDefault="00F17B56" w:rsidP="00F17B56">
      <w:pPr>
        <w:widowControl w:val="0"/>
        <w:autoSpaceDE w:val="0"/>
        <w:autoSpaceDN w:val="0"/>
        <w:adjustRightInd w:val="0"/>
        <w:jc w:val="center"/>
        <w:rPr>
          <w:rFonts w:ascii="Times New Roman" w:hAnsi="Times New Roman" w:cs="Times New Roman"/>
        </w:rPr>
      </w:pPr>
    </w:p>
    <w:p w14:paraId="0B636C6E"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sz w:val="22"/>
          <w:szCs w:val="22"/>
        </w:rPr>
        <w:t xml:space="preserve">The infectious track is the second single off her sophomore album </w:t>
      </w:r>
      <w:proofErr w:type="spellStart"/>
      <w:r>
        <w:rPr>
          <w:rFonts w:ascii="Arial" w:hAnsi="Arial" w:cs="Arial"/>
          <w:b/>
          <w:bCs/>
          <w:i/>
          <w:iCs/>
          <w:sz w:val="22"/>
          <w:szCs w:val="22"/>
        </w:rPr>
        <w:t>EVOLution</w:t>
      </w:r>
      <w:proofErr w:type="spellEnd"/>
      <w:r>
        <w:rPr>
          <w:rFonts w:ascii="Arial" w:hAnsi="Arial" w:cs="Arial"/>
          <w:sz w:val="22"/>
          <w:szCs w:val="22"/>
        </w:rPr>
        <w:t xml:space="preserve">, which was released October 4 on Hollywood Records. “Thumbs” made its national television debut on </w:t>
      </w:r>
      <w:hyperlink r:id="rId6" w:history="1">
        <w:r>
          <w:rPr>
            <w:rFonts w:ascii="Arial" w:hAnsi="Arial" w:cs="Arial"/>
            <w:i/>
            <w:iCs/>
            <w:color w:val="0B4CB4"/>
            <w:sz w:val="22"/>
            <w:szCs w:val="22"/>
            <w:u w:val="single" w:color="0B4CB4"/>
          </w:rPr>
          <w:t>TODAY</w:t>
        </w:r>
      </w:hyperlink>
      <w:r>
        <w:rPr>
          <w:rFonts w:ascii="Arial" w:hAnsi="Arial" w:cs="Arial"/>
          <w:i/>
          <w:iCs/>
          <w:sz w:val="22"/>
          <w:szCs w:val="22"/>
        </w:rPr>
        <w:t xml:space="preserve"> </w:t>
      </w:r>
      <w:r>
        <w:rPr>
          <w:rFonts w:ascii="Arial" w:hAnsi="Arial" w:cs="Arial"/>
          <w:sz w:val="22"/>
          <w:szCs w:val="22"/>
        </w:rPr>
        <w:t>in November.</w:t>
      </w:r>
    </w:p>
    <w:p w14:paraId="00436BAA" w14:textId="77777777" w:rsidR="00F17B56" w:rsidRDefault="00F17B56" w:rsidP="00F17B56">
      <w:pPr>
        <w:widowControl w:val="0"/>
        <w:autoSpaceDE w:val="0"/>
        <w:autoSpaceDN w:val="0"/>
        <w:adjustRightInd w:val="0"/>
        <w:jc w:val="center"/>
        <w:rPr>
          <w:rFonts w:ascii="Times New Roman" w:hAnsi="Times New Roman" w:cs="Times New Roman"/>
        </w:rPr>
      </w:pPr>
    </w:p>
    <w:p w14:paraId="358618F9"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sz w:val="22"/>
          <w:szCs w:val="22"/>
        </w:rPr>
        <w:t xml:space="preserve">In December, Sabrina completed her 30+ city sold out headline </w:t>
      </w:r>
      <w:proofErr w:type="spellStart"/>
      <w:r>
        <w:rPr>
          <w:rFonts w:ascii="Arial" w:hAnsi="Arial" w:cs="Arial"/>
          <w:b/>
          <w:bCs/>
          <w:sz w:val="22"/>
          <w:szCs w:val="22"/>
        </w:rPr>
        <w:t>EVOLution</w:t>
      </w:r>
      <w:proofErr w:type="spellEnd"/>
      <w:r>
        <w:rPr>
          <w:rFonts w:ascii="Arial" w:hAnsi="Arial" w:cs="Arial"/>
          <w:b/>
          <w:bCs/>
          <w:sz w:val="22"/>
          <w:szCs w:val="22"/>
        </w:rPr>
        <w:t xml:space="preserve"> 2016 Tour</w:t>
      </w:r>
      <w:r>
        <w:rPr>
          <w:rFonts w:ascii="Arial" w:hAnsi="Arial" w:cs="Arial"/>
          <w:sz w:val="22"/>
          <w:szCs w:val="22"/>
        </w:rPr>
        <w:t xml:space="preserve">, which included cities such as Nashville, Atlanta, Austin, Dallas, Chicago, Los Angeles, Toronto, Philadelphia and New York City. She will next hit the road in May as special guest on The Vamps UK and Ireland tour. More details can be found at </w:t>
      </w:r>
      <w:hyperlink r:id="rId7" w:history="1">
        <w:r>
          <w:rPr>
            <w:rFonts w:ascii="Arial" w:hAnsi="Arial" w:cs="Arial"/>
            <w:color w:val="0B4CB4"/>
            <w:sz w:val="22"/>
            <w:szCs w:val="22"/>
            <w:u w:val="single" w:color="0B4CB4"/>
          </w:rPr>
          <w:t>www.sabrinacarpenter.com</w:t>
        </w:r>
      </w:hyperlink>
      <w:r>
        <w:rPr>
          <w:rFonts w:ascii="Arial" w:hAnsi="Arial" w:cs="Arial"/>
          <w:sz w:val="22"/>
          <w:szCs w:val="22"/>
        </w:rPr>
        <w:t>.</w:t>
      </w:r>
    </w:p>
    <w:p w14:paraId="7478D57B" w14:textId="77777777" w:rsidR="00F17B56" w:rsidRDefault="00F17B56" w:rsidP="00F17B56">
      <w:pPr>
        <w:widowControl w:val="0"/>
        <w:autoSpaceDE w:val="0"/>
        <w:autoSpaceDN w:val="0"/>
        <w:adjustRightInd w:val="0"/>
        <w:jc w:val="center"/>
        <w:rPr>
          <w:rFonts w:ascii="Calibri" w:hAnsi="Calibri" w:cs="Calibri"/>
          <w:sz w:val="22"/>
          <w:szCs w:val="22"/>
        </w:rPr>
      </w:pPr>
    </w:p>
    <w:p w14:paraId="5AA2D3C8"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u w:val="single"/>
        </w:rPr>
        <w:t>Sabrina Carpenter</w:t>
      </w:r>
    </w:p>
    <w:p w14:paraId="33A3827D"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rPr>
        <w:t xml:space="preserve">Website: </w:t>
      </w:r>
      <w:r>
        <w:rPr>
          <w:rFonts w:ascii="Arial" w:hAnsi="Arial" w:cs="Arial"/>
          <w:sz w:val="22"/>
          <w:szCs w:val="22"/>
        </w:rPr>
        <w:t>www.sabrinacarpenter.com</w:t>
      </w:r>
    </w:p>
    <w:p w14:paraId="22D1BF4B"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rPr>
        <w:t>Facebook:</w:t>
      </w:r>
      <w:r>
        <w:rPr>
          <w:rFonts w:ascii="Arial" w:hAnsi="Arial" w:cs="Arial"/>
          <w:sz w:val="22"/>
          <w:szCs w:val="22"/>
        </w:rPr>
        <w:t xml:space="preserve"> www.facebook.com/sabrinacarpenter</w:t>
      </w:r>
    </w:p>
    <w:p w14:paraId="63A45777"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rPr>
        <w:t xml:space="preserve">Instagram: </w:t>
      </w:r>
      <w:r>
        <w:rPr>
          <w:rFonts w:ascii="Arial" w:hAnsi="Arial" w:cs="Arial"/>
          <w:sz w:val="22"/>
          <w:szCs w:val="22"/>
        </w:rPr>
        <w:t>@</w:t>
      </w:r>
      <w:proofErr w:type="spellStart"/>
      <w:r>
        <w:rPr>
          <w:rFonts w:ascii="Arial" w:hAnsi="Arial" w:cs="Arial"/>
          <w:sz w:val="22"/>
          <w:szCs w:val="22"/>
        </w:rPr>
        <w:t>sabrinacarpenter</w:t>
      </w:r>
      <w:proofErr w:type="spellEnd"/>
    </w:p>
    <w:p w14:paraId="32BC6B6A" w14:textId="77777777" w:rsidR="00F17B56" w:rsidRDefault="00F17B56" w:rsidP="00F17B56">
      <w:pPr>
        <w:widowControl w:val="0"/>
        <w:autoSpaceDE w:val="0"/>
        <w:autoSpaceDN w:val="0"/>
        <w:adjustRightInd w:val="0"/>
        <w:jc w:val="center"/>
        <w:rPr>
          <w:rFonts w:ascii="Times New Roman" w:hAnsi="Times New Roman" w:cs="Times New Roman"/>
        </w:rPr>
      </w:pPr>
      <w:r>
        <w:rPr>
          <w:rFonts w:ascii="Arial" w:hAnsi="Arial" w:cs="Arial"/>
          <w:b/>
          <w:bCs/>
          <w:sz w:val="22"/>
          <w:szCs w:val="22"/>
        </w:rPr>
        <w:t xml:space="preserve">Twitter: </w:t>
      </w:r>
      <w:r>
        <w:rPr>
          <w:rFonts w:ascii="Arial" w:hAnsi="Arial" w:cs="Arial"/>
          <w:sz w:val="22"/>
          <w:szCs w:val="22"/>
        </w:rPr>
        <w:t>@</w:t>
      </w:r>
      <w:proofErr w:type="spellStart"/>
      <w:r>
        <w:rPr>
          <w:rFonts w:ascii="Arial" w:hAnsi="Arial" w:cs="Arial"/>
          <w:sz w:val="22"/>
          <w:szCs w:val="22"/>
        </w:rPr>
        <w:t>SabrinaAnnLynn</w:t>
      </w:r>
      <w:proofErr w:type="spellEnd"/>
    </w:p>
    <w:p w14:paraId="01718CAA" w14:textId="77777777" w:rsidR="00F17B56" w:rsidRDefault="00F17B56" w:rsidP="00F17B56">
      <w:pPr>
        <w:widowControl w:val="0"/>
        <w:autoSpaceDE w:val="0"/>
        <w:autoSpaceDN w:val="0"/>
        <w:adjustRightInd w:val="0"/>
        <w:jc w:val="center"/>
        <w:rPr>
          <w:rFonts w:ascii="Calibri" w:hAnsi="Calibri" w:cs="Calibri"/>
        </w:rPr>
      </w:pPr>
    </w:p>
    <w:p w14:paraId="7C2E1059" w14:textId="77777777" w:rsidR="00F17B56" w:rsidRDefault="00F17B56" w:rsidP="00F17B56">
      <w:pPr>
        <w:widowControl w:val="0"/>
        <w:autoSpaceDE w:val="0"/>
        <w:autoSpaceDN w:val="0"/>
        <w:adjustRightInd w:val="0"/>
        <w:rPr>
          <w:rFonts w:ascii="Calibri" w:hAnsi="Calibri" w:cs="Calibri"/>
        </w:rPr>
      </w:pPr>
      <w:r>
        <w:rPr>
          <w:rFonts w:ascii="Arial" w:hAnsi="Arial" w:cs="Arial"/>
          <w:b/>
          <w:bCs/>
          <w:sz w:val="22"/>
          <w:szCs w:val="22"/>
          <w:u w:val="single"/>
        </w:rPr>
        <w:t>Press Contacts:</w:t>
      </w:r>
      <w:bookmarkStart w:id="0" w:name="_GoBack"/>
      <w:bookmarkEnd w:id="0"/>
    </w:p>
    <w:p w14:paraId="0E362830" w14:textId="77777777" w:rsidR="00F17B56" w:rsidRDefault="00F17B56" w:rsidP="00F17B56">
      <w:pPr>
        <w:widowControl w:val="0"/>
        <w:autoSpaceDE w:val="0"/>
        <w:autoSpaceDN w:val="0"/>
        <w:adjustRightInd w:val="0"/>
        <w:rPr>
          <w:rFonts w:ascii="Calibri" w:hAnsi="Calibri" w:cs="Calibri"/>
        </w:rPr>
      </w:pPr>
      <w:r>
        <w:rPr>
          <w:rFonts w:ascii="Arial" w:hAnsi="Arial" w:cs="Arial"/>
          <w:sz w:val="22"/>
          <w:szCs w:val="22"/>
        </w:rPr>
        <w:t>Brit Reece / PMK*BNC</w:t>
      </w:r>
    </w:p>
    <w:p w14:paraId="4EB07036" w14:textId="77777777" w:rsidR="00F17B56" w:rsidRDefault="00F17B56" w:rsidP="00F17B56">
      <w:pPr>
        <w:widowControl w:val="0"/>
        <w:autoSpaceDE w:val="0"/>
        <w:autoSpaceDN w:val="0"/>
        <w:adjustRightInd w:val="0"/>
        <w:rPr>
          <w:rFonts w:ascii="Calibri" w:hAnsi="Calibri" w:cs="Calibri"/>
        </w:rPr>
      </w:pPr>
      <w:hyperlink r:id="rId8" w:history="1">
        <w:r>
          <w:rPr>
            <w:rFonts w:ascii="Arial" w:hAnsi="Arial" w:cs="Arial"/>
            <w:color w:val="0B4CB4"/>
            <w:sz w:val="22"/>
            <w:szCs w:val="22"/>
            <w:u w:val="single" w:color="0B4CB4"/>
          </w:rPr>
          <w:t>British.Reece@pmkbnc.com</w:t>
        </w:r>
      </w:hyperlink>
    </w:p>
    <w:p w14:paraId="61CD98FD" w14:textId="77777777" w:rsidR="00F17B56" w:rsidRDefault="00F17B56" w:rsidP="00F17B56">
      <w:pPr>
        <w:widowControl w:val="0"/>
        <w:autoSpaceDE w:val="0"/>
        <w:autoSpaceDN w:val="0"/>
        <w:adjustRightInd w:val="0"/>
        <w:rPr>
          <w:rFonts w:ascii="Calibri" w:hAnsi="Calibri" w:cs="Calibri"/>
        </w:rPr>
      </w:pPr>
    </w:p>
    <w:p w14:paraId="277305CB" w14:textId="77777777" w:rsidR="00F17B56" w:rsidRDefault="00F17B56" w:rsidP="00F17B56">
      <w:pPr>
        <w:widowControl w:val="0"/>
        <w:autoSpaceDE w:val="0"/>
        <w:autoSpaceDN w:val="0"/>
        <w:adjustRightInd w:val="0"/>
        <w:rPr>
          <w:rFonts w:ascii="Calibri" w:hAnsi="Calibri" w:cs="Calibri"/>
        </w:rPr>
      </w:pPr>
      <w:r>
        <w:rPr>
          <w:rFonts w:ascii="Arial" w:hAnsi="Arial" w:cs="Arial"/>
          <w:sz w:val="22"/>
          <w:szCs w:val="22"/>
        </w:rPr>
        <w:t>Natasha Desai / PMK*BNC</w:t>
      </w:r>
    </w:p>
    <w:p w14:paraId="02B1F519" w14:textId="77777777" w:rsidR="00F17B56" w:rsidRDefault="00F17B56" w:rsidP="00F17B56">
      <w:pPr>
        <w:widowControl w:val="0"/>
        <w:autoSpaceDE w:val="0"/>
        <w:autoSpaceDN w:val="0"/>
        <w:adjustRightInd w:val="0"/>
        <w:rPr>
          <w:rFonts w:ascii="Calibri" w:hAnsi="Calibri" w:cs="Calibri"/>
        </w:rPr>
      </w:pPr>
      <w:hyperlink r:id="rId9" w:history="1">
        <w:r>
          <w:rPr>
            <w:rFonts w:ascii="Arial" w:hAnsi="Arial" w:cs="Arial"/>
            <w:color w:val="0B4CB4"/>
            <w:sz w:val="22"/>
            <w:szCs w:val="22"/>
            <w:u w:val="single" w:color="0B4CB4"/>
          </w:rPr>
          <w:t>Natasha.Desai@pmkbnc.com</w:t>
        </w:r>
      </w:hyperlink>
    </w:p>
    <w:p w14:paraId="001463FA" w14:textId="77777777" w:rsidR="00F17B56" w:rsidRDefault="00F17B56" w:rsidP="00F17B56">
      <w:pPr>
        <w:widowControl w:val="0"/>
        <w:autoSpaceDE w:val="0"/>
        <w:autoSpaceDN w:val="0"/>
        <w:adjustRightInd w:val="0"/>
        <w:rPr>
          <w:rFonts w:ascii="Calibri" w:hAnsi="Calibri" w:cs="Calibri"/>
        </w:rPr>
      </w:pPr>
      <w:proofErr w:type="spellStart"/>
      <w:r>
        <w:rPr>
          <w:rFonts w:ascii="Arial" w:hAnsi="Arial" w:cs="Arial"/>
          <w:sz w:val="22"/>
          <w:szCs w:val="22"/>
        </w:rPr>
        <w:t>Sharrin</w:t>
      </w:r>
      <w:proofErr w:type="spellEnd"/>
      <w:r>
        <w:rPr>
          <w:rFonts w:ascii="Arial" w:hAnsi="Arial" w:cs="Arial"/>
          <w:sz w:val="22"/>
          <w:szCs w:val="22"/>
        </w:rPr>
        <w:t xml:space="preserve"> Summers / Hollywood Records</w:t>
      </w:r>
    </w:p>
    <w:p w14:paraId="294C2186" w14:textId="77777777" w:rsidR="00F17B56" w:rsidRDefault="00F17B56" w:rsidP="00F17B56">
      <w:pPr>
        <w:widowControl w:val="0"/>
        <w:autoSpaceDE w:val="0"/>
        <w:autoSpaceDN w:val="0"/>
        <w:adjustRightInd w:val="0"/>
        <w:rPr>
          <w:rFonts w:ascii="Calibri" w:hAnsi="Calibri" w:cs="Calibri"/>
        </w:rPr>
      </w:pPr>
      <w:hyperlink r:id="rId10" w:history="1">
        <w:r>
          <w:rPr>
            <w:rFonts w:ascii="Arial" w:hAnsi="Arial" w:cs="Arial"/>
            <w:color w:val="0B4CB4"/>
            <w:sz w:val="22"/>
            <w:szCs w:val="22"/>
            <w:u w:val="single" w:color="0B4CB4"/>
          </w:rPr>
          <w:t>Sharrin.Summers@disney.com</w:t>
        </w:r>
      </w:hyperlink>
    </w:p>
    <w:p w14:paraId="68AEE8E3" w14:textId="77777777" w:rsidR="00F17B56" w:rsidRDefault="00F17B56" w:rsidP="00F17B56">
      <w:pPr>
        <w:widowControl w:val="0"/>
        <w:autoSpaceDE w:val="0"/>
        <w:autoSpaceDN w:val="0"/>
        <w:adjustRightInd w:val="0"/>
        <w:rPr>
          <w:rFonts w:ascii="Calibri" w:hAnsi="Calibri" w:cs="Calibri"/>
        </w:rPr>
      </w:pPr>
    </w:p>
    <w:p w14:paraId="19294C2F" w14:textId="77777777" w:rsidR="00F17B56" w:rsidRDefault="00F17B56" w:rsidP="00F17B56">
      <w:pPr>
        <w:widowControl w:val="0"/>
        <w:autoSpaceDE w:val="0"/>
        <w:autoSpaceDN w:val="0"/>
        <w:adjustRightInd w:val="0"/>
        <w:rPr>
          <w:rFonts w:ascii="Calibri" w:hAnsi="Calibri" w:cs="Calibri"/>
        </w:rPr>
      </w:pPr>
      <w:r>
        <w:rPr>
          <w:rFonts w:ascii="Arial" w:hAnsi="Arial" w:cs="Arial"/>
          <w:sz w:val="22"/>
          <w:szCs w:val="22"/>
        </w:rPr>
        <w:t xml:space="preserve">Lillian </w:t>
      </w:r>
      <w:proofErr w:type="spellStart"/>
      <w:r>
        <w:rPr>
          <w:rFonts w:ascii="Arial" w:hAnsi="Arial" w:cs="Arial"/>
          <w:sz w:val="22"/>
          <w:szCs w:val="22"/>
        </w:rPr>
        <w:t>Matulic</w:t>
      </w:r>
      <w:proofErr w:type="spellEnd"/>
      <w:r>
        <w:rPr>
          <w:rFonts w:ascii="Arial" w:hAnsi="Arial" w:cs="Arial"/>
          <w:sz w:val="22"/>
          <w:szCs w:val="22"/>
        </w:rPr>
        <w:t xml:space="preserve"> / Hollywood Records</w:t>
      </w:r>
    </w:p>
    <w:p w14:paraId="605C5EAB" w14:textId="77777777" w:rsidR="000D502E" w:rsidRPr="00F17B56" w:rsidRDefault="00F17B56" w:rsidP="00F17B56">
      <w:pPr>
        <w:widowControl w:val="0"/>
        <w:autoSpaceDE w:val="0"/>
        <w:autoSpaceDN w:val="0"/>
        <w:adjustRightInd w:val="0"/>
        <w:rPr>
          <w:rFonts w:ascii="Calibri" w:hAnsi="Calibri" w:cs="Calibri"/>
        </w:rPr>
      </w:pPr>
      <w:hyperlink r:id="rId11" w:history="1">
        <w:r>
          <w:rPr>
            <w:rFonts w:ascii="Arial" w:hAnsi="Arial" w:cs="Arial"/>
            <w:color w:val="0B4CB4"/>
            <w:sz w:val="22"/>
            <w:szCs w:val="22"/>
            <w:u w:val="single" w:color="0B4CB4"/>
          </w:rPr>
          <w:t>Lillian.Matulic@disney.com</w:t>
        </w:r>
      </w:hyperlink>
    </w:p>
    <w:sectPr w:rsidR="000D502E" w:rsidRPr="00F17B56" w:rsidSect="00F17B56">
      <w:pgSz w:w="12240" w:h="15840"/>
      <w:pgMar w:top="603"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56"/>
    <w:rsid w:val="004F3AC6"/>
    <w:rsid w:val="00EF3296"/>
    <w:rsid w:val="00F1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5C16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Lillian.Matulic@disney.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hollywoodrecs.co/ThumbsVideo" TargetMode="External"/><Relationship Id="rId6" Type="http://schemas.openxmlformats.org/officeDocument/2006/relationships/hyperlink" Target="http://www.today.com/video/sabrina-carpenter-sings-thumbs-live-on-today-815269955695" TargetMode="External"/><Relationship Id="rId7" Type="http://schemas.openxmlformats.org/officeDocument/2006/relationships/hyperlink" Target="http://www.sabrinacarpenter.com/" TargetMode="External"/><Relationship Id="rId8" Type="http://schemas.openxmlformats.org/officeDocument/2006/relationships/hyperlink" Target="mailto:British.Reece@pmkbnc.com" TargetMode="External"/><Relationship Id="rId9" Type="http://schemas.openxmlformats.org/officeDocument/2006/relationships/hyperlink" Target="mailto:Natasha.Desai@pmkbnc.com" TargetMode="External"/><Relationship Id="rId10" Type="http://schemas.openxmlformats.org/officeDocument/2006/relationships/hyperlink" Target="mailto:Sharrin.Summers@disn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1428</Characters>
  <Application>Microsoft Macintosh Word</Application>
  <DocSecurity>0</DocSecurity>
  <Lines>11</Lines>
  <Paragraphs>3</Paragraphs>
  <ScaleCrop>false</ScaleCrop>
  <LinksUpToDate>false</LinksUpToDate>
  <CharactersWithSpaces>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2017-02-10T17:46:00Z</dcterms:created>
  <dcterms:modified xsi:type="dcterms:W3CDTF">2017-02-10T17:47:00Z</dcterms:modified>
</cp:coreProperties>
</file>