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9B826" w14:textId="77777777" w:rsidR="003D46D3" w:rsidRDefault="003D46D3" w:rsidP="003D46D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5134073" wp14:editId="0E9C45A9">
            <wp:extent cx="2956560" cy="295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an_ep_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A4C6A" w14:textId="77777777" w:rsidR="003D46D3" w:rsidRDefault="003D46D3" w:rsidP="000E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326AB4" w14:textId="77777777" w:rsidR="003D46D3" w:rsidRDefault="003D46D3" w:rsidP="000E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5D279F" w14:textId="381E6A91" w:rsidR="00580267" w:rsidRPr="001B6EB7" w:rsidRDefault="00644A6B" w:rsidP="000E5617">
      <w:pPr>
        <w:jc w:val="both"/>
        <w:rPr>
          <w:rFonts w:asciiTheme="minorHAnsi" w:hAnsiTheme="minorHAnsi" w:cstheme="minorHAnsi"/>
          <w:sz w:val="24"/>
          <w:szCs w:val="24"/>
        </w:rPr>
      </w:pPr>
      <w:r w:rsidRPr="001B6EB7">
        <w:rPr>
          <w:rFonts w:asciiTheme="minorHAnsi" w:hAnsiTheme="minorHAnsi" w:cstheme="minorHAnsi"/>
          <w:sz w:val="24"/>
          <w:szCs w:val="24"/>
        </w:rPr>
        <w:t xml:space="preserve">2016 was a breakout year for multi-talented artist </w:t>
      </w:r>
      <w:r w:rsidR="003D46D3" w:rsidRPr="001B6EB7">
        <w:rPr>
          <w:rFonts w:asciiTheme="minorHAnsi" w:hAnsiTheme="minorHAnsi" w:cstheme="minorHAnsi"/>
          <w:sz w:val="24"/>
          <w:szCs w:val="24"/>
        </w:rPr>
        <w:t xml:space="preserve">Jordan Fisher </w:t>
      </w:r>
      <w:r w:rsidRPr="001B6EB7">
        <w:rPr>
          <w:rFonts w:asciiTheme="minorHAnsi" w:hAnsiTheme="minorHAnsi" w:cstheme="minorHAnsi"/>
          <w:sz w:val="24"/>
          <w:szCs w:val="24"/>
        </w:rPr>
        <w:t>who</w:t>
      </w:r>
      <w:r w:rsidR="00580267" w:rsidRPr="001B6EB7">
        <w:rPr>
          <w:rFonts w:asciiTheme="minorHAnsi" w:hAnsiTheme="minorHAnsi" w:cstheme="minorHAnsi"/>
          <w:sz w:val="24"/>
          <w:szCs w:val="24"/>
        </w:rPr>
        <w:t xml:space="preserve">se talent clearly </w:t>
      </w:r>
      <w:r w:rsidR="007A21C9">
        <w:rPr>
          <w:rFonts w:asciiTheme="minorHAnsi" w:hAnsiTheme="minorHAnsi" w:cstheme="minorHAnsi"/>
          <w:sz w:val="24"/>
          <w:szCs w:val="24"/>
        </w:rPr>
        <w:t xml:space="preserve">knows </w:t>
      </w:r>
      <w:r w:rsidR="00580267" w:rsidRPr="001B6EB7">
        <w:rPr>
          <w:rFonts w:asciiTheme="minorHAnsi" w:hAnsiTheme="minorHAnsi" w:cstheme="minorHAnsi"/>
          <w:sz w:val="24"/>
          <w:szCs w:val="24"/>
        </w:rPr>
        <w:t xml:space="preserve">no boundaries, </w:t>
      </w:r>
      <w:r w:rsidR="0081649D">
        <w:rPr>
          <w:rFonts w:asciiTheme="minorHAnsi" w:hAnsiTheme="minorHAnsi" w:cstheme="minorHAnsi"/>
          <w:sz w:val="24"/>
          <w:szCs w:val="24"/>
        </w:rPr>
        <w:t>from TV to music to film and, most recently,</w:t>
      </w:r>
      <w:r w:rsidR="00580267" w:rsidRPr="001B6EB7">
        <w:rPr>
          <w:rFonts w:asciiTheme="minorHAnsi" w:hAnsiTheme="minorHAnsi" w:cstheme="minorHAnsi"/>
          <w:sz w:val="24"/>
          <w:szCs w:val="24"/>
        </w:rPr>
        <w:t xml:space="preserve"> Broadway.</w:t>
      </w:r>
    </w:p>
    <w:p w14:paraId="4FF18D35" w14:textId="77777777" w:rsidR="00580267" w:rsidRPr="001B6EB7" w:rsidRDefault="00580267" w:rsidP="000E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D84530" w14:textId="3FB519A8" w:rsidR="00D82725" w:rsidRPr="001B6EB7" w:rsidRDefault="00580267" w:rsidP="000E5617">
      <w:pPr>
        <w:jc w:val="both"/>
        <w:rPr>
          <w:rFonts w:asciiTheme="minorHAnsi" w:hAnsiTheme="minorHAnsi"/>
          <w:sz w:val="24"/>
          <w:szCs w:val="24"/>
        </w:rPr>
      </w:pPr>
      <w:r w:rsidRPr="001B6EB7">
        <w:rPr>
          <w:rFonts w:asciiTheme="minorHAnsi" w:hAnsiTheme="minorHAnsi" w:cstheme="minorHAnsi"/>
          <w:sz w:val="24"/>
          <w:szCs w:val="24"/>
        </w:rPr>
        <w:t xml:space="preserve">In January 2016, Jordan’s take as “Doody” in FOX’s Emmy-winning broadcast of “GREASE: LIVE” </w:t>
      </w:r>
      <w:r w:rsidR="000B35EA" w:rsidRPr="001B6EB7">
        <w:rPr>
          <w:rFonts w:asciiTheme="minorHAnsi" w:hAnsiTheme="minorHAnsi" w:cstheme="minorHAnsi"/>
          <w:sz w:val="24"/>
          <w:szCs w:val="24"/>
        </w:rPr>
        <w:t xml:space="preserve">earned </w:t>
      </w:r>
      <w:r w:rsidR="009060D0" w:rsidRPr="001B6EB7">
        <w:rPr>
          <w:rFonts w:asciiTheme="minorHAnsi" w:hAnsiTheme="minorHAnsi" w:cstheme="minorHAnsi"/>
          <w:sz w:val="24"/>
          <w:szCs w:val="24"/>
        </w:rPr>
        <w:t xml:space="preserve">him </w:t>
      </w:r>
      <w:r w:rsidR="000B35EA" w:rsidRPr="001B6EB7">
        <w:rPr>
          <w:rFonts w:asciiTheme="minorHAnsi" w:hAnsiTheme="minorHAnsi" w:cstheme="minorHAnsi"/>
          <w:sz w:val="24"/>
          <w:szCs w:val="24"/>
        </w:rPr>
        <w:t xml:space="preserve">critical acclaim and was deemed the show’s breakout star by </w:t>
      </w:r>
      <w:r w:rsidR="000B35EA" w:rsidRPr="001B6EB7">
        <w:rPr>
          <w:rFonts w:asciiTheme="minorHAnsi" w:hAnsiTheme="minorHAnsi" w:cstheme="minorHAnsi"/>
          <w:i/>
          <w:sz w:val="24"/>
          <w:szCs w:val="24"/>
        </w:rPr>
        <w:t>MTV</w:t>
      </w:r>
      <w:r w:rsidR="000B35EA" w:rsidRPr="001B6EB7">
        <w:rPr>
          <w:rFonts w:asciiTheme="minorHAnsi" w:hAnsiTheme="minorHAnsi" w:cstheme="minorHAnsi"/>
          <w:sz w:val="24"/>
          <w:szCs w:val="24"/>
        </w:rPr>
        <w:t xml:space="preserve"> and </w:t>
      </w:r>
      <w:r w:rsidR="000B35EA" w:rsidRPr="001B6EB7">
        <w:rPr>
          <w:rFonts w:asciiTheme="minorHAnsi" w:hAnsiTheme="minorHAnsi" w:cstheme="minorHAnsi"/>
          <w:i/>
          <w:sz w:val="24"/>
          <w:szCs w:val="24"/>
        </w:rPr>
        <w:t>People Magazine</w:t>
      </w:r>
      <w:r w:rsidR="0060571A" w:rsidRPr="001B6EB7">
        <w:rPr>
          <w:rFonts w:asciiTheme="minorHAnsi" w:hAnsiTheme="minorHAnsi" w:cstheme="minorHAnsi"/>
          <w:sz w:val="24"/>
          <w:szCs w:val="24"/>
        </w:rPr>
        <w:t xml:space="preserve">.  </w:t>
      </w:r>
      <w:r w:rsidR="00A00D39">
        <w:rPr>
          <w:rFonts w:asciiTheme="minorHAnsi" w:hAnsiTheme="minorHAnsi" w:cstheme="minorHAnsi"/>
          <w:sz w:val="24"/>
          <w:szCs w:val="24"/>
        </w:rPr>
        <w:t>That spring, Jordan released his first single</w:t>
      </w:r>
      <w:r w:rsidR="0060571A" w:rsidRPr="001B6EB7">
        <w:rPr>
          <w:rFonts w:asciiTheme="minorHAnsi" w:hAnsiTheme="minorHAnsi" w:cstheme="minorHAnsi"/>
          <w:sz w:val="24"/>
          <w:szCs w:val="24"/>
        </w:rPr>
        <w:t>, “All About Us</w:t>
      </w:r>
      <w:r w:rsidR="00472B9E">
        <w:rPr>
          <w:rFonts w:asciiTheme="minorHAnsi" w:hAnsiTheme="minorHAnsi" w:cstheme="minorHAnsi"/>
          <w:sz w:val="24"/>
          <w:szCs w:val="24"/>
        </w:rPr>
        <w:t>,</w:t>
      </w:r>
      <w:r w:rsidR="0060571A" w:rsidRPr="001B6EB7">
        <w:rPr>
          <w:rFonts w:asciiTheme="minorHAnsi" w:hAnsiTheme="minorHAnsi" w:cstheme="minorHAnsi"/>
          <w:sz w:val="24"/>
          <w:szCs w:val="24"/>
        </w:rPr>
        <w:t>”</w:t>
      </w:r>
      <w:r w:rsidR="00051545" w:rsidRPr="001B6EB7">
        <w:rPr>
          <w:rFonts w:asciiTheme="minorHAnsi" w:hAnsiTheme="minorHAnsi" w:cstheme="minorHAnsi"/>
          <w:sz w:val="24"/>
          <w:szCs w:val="24"/>
        </w:rPr>
        <w:t xml:space="preserve"> </w:t>
      </w:r>
      <w:r w:rsidR="00A00D39">
        <w:rPr>
          <w:rFonts w:asciiTheme="minorHAnsi" w:hAnsiTheme="minorHAnsi" w:cstheme="minorHAnsi"/>
          <w:sz w:val="24"/>
          <w:szCs w:val="24"/>
        </w:rPr>
        <w:t xml:space="preserve">which was </w:t>
      </w:r>
      <w:r w:rsidR="00051545" w:rsidRPr="001B6EB7">
        <w:rPr>
          <w:rFonts w:asciiTheme="minorHAnsi" w:hAnsiTheme="minorHAnsi"/>
          <w:sz w:val="24"/>
          <w:szCs w:val="24"/>
        </w:rPr>
        <w:t>produced by Oak Felder (</w:t>
      </w:r>
      <w:proofErr w:type="spellStart"/>
      <w:r w:rsidR="00051545" w:rsidRPr="001B6EB7">
        <w:rPr>
          <w:rFonts w:asciiTheme="minorHAnsi" w:hAnsiTheme="minorHAnsi"/>
          <w:sz w:val="24"/>
          <w:szCs w:val="24"/>
        </w:rPr>
        <w:t>Alessia</w:t>
      </w:r>
      <w:proofErr w:type="spellEnd"/>
      <w:r w:rsidR="00051545" w:rsidRPr="001B6EB7">
        <w:rPr>
          <w:rFonts w:asciiTheme="minorHAnsi" w:hAnsiTheme="minorHAnsi"/>
          <w:sz w:val="24"/>
          <w:szCs w:val="24"/>
        </w:rPr>
        <w:t xml:space="preserve"> Cara, </w:t>
      </w:r>
      <w:r w:rsidR="00CF0062">
        <w:rPr>
          <w:rFonts w:asciiTheme="minorHAnsi" w:hAnsiTheme="minorHAnsi"/>
          <w:sz w:val="24"/>
          <w:szCs w:val="24"/>
        </w:rPr>
        <w:t xml:space="preserve">Arianna Grande, Rihanna) </w:t>
      </w:r>
      <w:r w:rsidR="00A00D39">
        <w:rPr>
          <w:rFonts w:asciiTheme="minorHAnsi" w:hAnsiTheme="minorHAnsi"/>
          <w:sz w:val="24"/>
          <w:szCs w:val="24"/>
        </w:rPr>
        <w:t xml:space="preserve">and </w:t>
      </w:r>
      <w:r w:rsidR="00CF0062">
        <w:rPr>
          <w:rFonts w:asciiTheme="minorHAnsi" w:hAnsiTheme="minorHAnsi"/>
          <w:sz w:val="24"/>
          <w:szCs w:val="24"/>
        </w:rPr>
        <w:t>melded influences of pop/</w:t>
      </w:r>
      <w:r w:rsidR="00051545" w:rsidRPr="001B6EB7">
        <w:rPr>
          <w:rFonts w:asciiTheme="minorHAnsi" w:hAnsiTheme="minorHAnsi"/>
          <w:sz w:val="24"/>
          <w:szCs w:val="24"/>
        </w:rPr>
        <w:t>soul</w:t>
      </w:r>
      <w:r w:rsidR="00A00D39">
        <w:rPr>
          <w:rFonts w:asciiTheme="minorHAnsi" w:hAnsiTheme="minorHAnsi"/>
          <w:sz w:val="24"/>
          <w:szCs w:val="24"/>
        </w:rPr>
        <w:t>/</w:t>
      </w:r>
      <w:r w:rsidR="00051545" w:rsidRPr="001B6EB7">
        <w:rPr>
          <w:rFonts w:asciiTheme="minorHAnsi" w:hAnsiTheme="minorHAnsi"/>
          <w:sz w:val="24"/>
          <w:szCs w:val="24"/>
        </w:rPr>
        <w:t>R&amp;B</w:t>
      </w:r>
      <w:r w:rsidR="00A00D39">
        <w:rPr>
          <w:rFonts w:asciiTheme="minorHAnsi" w:hAnsiTheme="minorHAnsi"/>
          <w:sz w:val="24"/>
          <w:szCs w:val="24"/>
        </w:rPr>
        <w:t>.  The song was</w:t>
      </w:r>
      <w:r w:rsidR="00051545" w:rsidRPr="001B6EB7">
        <w:rPr>
          <w:rFonts w:asciiTheme="minorHAnsi" w:hAnsiTheme="minorHAnsi"/>
          <w:sz w:val="24"/>
          <w:szCs w:val="24"/>
        </w:rPr>
        <w:t xml:space="preserve"> </w:t>
      </w:r>
      <w:r w:rsidR="00A00D39">
        <w:rPr>
          <w:rFonts w:asciiTheme="minorHAnsi" w:hAnsiTheme="minorHAnsi"/>
          <w:sz w:val="24"/>
          <w:szCs w:val="24"/>
        </w:rPr>
        <w:t>t</w:t>
      </w:r>
      <w:r w:rsidR="00051545" w:rsidRPr="001B6EB7">
        <w:rPr>
          <w:rFonts w:asciiTheme="minorHAnsi" w:hAnsiTheme="minorHAnsi"/>
          <w:sz w:val="24"/>
          <w:szCs w:val="24"/>
        </w:rPr>
        <w:t xml:space="preserve">he #2 most added song </w:t>
      </w:r>
      <w:r w:rsidR="00472B9E">
        <w:rPr>
          <w:rFonts w:asciiTheme="minorHAnsi" w:hAnsiTheme="minorHAnsi"/>
          <w:sz w:val="24"/>
          <w:szCs w:val="24"/>
        </w:rPr>
        <w:t>and a t</w:t>
      </w:r>
      <w:r w:rsidR="00C46B5B">
        <w:rPr>
          <w:rFonts w:asciiTheme="minorHAnsi" w:hAnsiTheme="minorHAnsi"/>
          <w:sz w:val="24"/>
          <w:szCs w:val="24"/>
        </w:rPr>
        <w:t>op 3</w:t>
      </w:r>
      <w:r w:rsidR="007A21C9">
        <w:rPr>
          <w:rFonts w:asciiTheme="minorHAnsi" w:hAnsiTheme="minorHAnsi"/>
          <w:sz w:val="24"/>
          <w:szCs w:val="24"/>
        </w:rPr>
        <w:t xml:space="preserve">0 hit at </w:t>
      </w:r>
      <w:r w:rsidR="00472B9E">
        <w:rPr>
          <w:rFonts w:asciiTheme="minorHAnsi" w:hAnsiTheme="minorHAnsi"/>
          <w:sz w:val="24"/>
          <w:szCs w:val="24"/>
        </w:rPr>
        <w:t>pop radio</w:t>
      </w:r>
      <w:r w:rsidR="00051545" w:rsidRPr="001B6EB7">
        <w:rPr>
          <w:rFonts w:asciiTheme="minorHAnsi" w:hAnsiTheme="minorHAnsi"/>
          <w:sz w:val="24"/>
          <w:szCs w:val="24"/>
        </w:rPr>
        <w:t xml:space="preserve">.   </w:t>
      </w:r>
    </w:p>
    <w:p w14:paraId="42334546" w14:textId="77777777" w:rsidR="00D82725" w:rsidRPr="001B6EB7" w:rsidRDefault="00D82725" w:rsidP="000E5617">
      <w:pPr>
        <w:jc w:val="both"/>
        <w:rPr>
          <w:rFonts w:asciiTheme="minorHAnsi" w:hAnsiTheme="minorHAnsi"/>
          <w:sz w:val="24"/>
          <w:szCs w:val="24"/>
        </w:rPr>
      </w:pPr>
    </w:p>
    <w:p w14:paraId="4E22CFC6" w14:textId="299EC859" w:rsidR="00467ABF" w:rsidRPr="001B6EB7" w:rsidRDefault="00D82725" w:rsidP="00467ABF">
      <w:pPr>
        <w:jc w:val="both"/>
        <w:rPr>
          <w:rFonts w:asciiTheme="minorHAnsi" w:hAnsiTheme="minorHAnsi" w:cstheme="minorHAnsi"/>
          <w:sz w:val="24"/>
          <w:szCs w:val="24"/>
        </w:rPr>
      </w:pPr>
      <w:r w:rsidRPr="001B6EB7">
        <w:rPr>
          <w:rFonts w:asciiTheme="minorHAnsi" w:hAnsiTheme="minorHAnsi"/>
          <w:sz w:val="24"/>
          <w:szCs w:val="24"/>
        </w:rPr>
        <w:t>In August 2016, Jordan rel</w:t>
      </w:r>
      <w:r w:rsidR="009060D0" w:rsidRPr="001B6EB7">
        <w:rPr>
          <w:rFonts w:asciiTheme="minorHAnsi" w:hAnsiTheme="minorHAnsi"/>
          <w:sz w:val="24"/>
          <w:szCs w:val="24"/>
        </w:rPr>
        <w:t>eas</w:t>
      </w:r>
      <w:r w:rsidR="00467ABF" w:rsidRPr="001B6EB7">
        <w:rPr>
          <w:rFonts w:asciiTheme="minorHAnsi" w:hAnsiTheme="minorHAnsi"/>
          <w:sz w:val="24"/>
          <w:szCs w:val="24"/>
        </w:rPr>
        <w:t>ed his self-titled EP</w:t>
      </w:r>
      <w:r w:rsidR="000E616F">
        <w:rPr>
          <w:rFonts w:asciiTheme="minorHAnsi" w:hAnsiTheme="minorHAnsi"/>
          <w:sz w:val="24"/>
          <w:szCs w:val="24"/>
        </w:rPr>
        <w:t xml:space="preserve"> which debuted #18 on the Billboard </w:t>
      </w:r>
      <w:proofErr w:type="spellStart"/>
      <w:r w:rsidR="000E616F">
        <w:rPr>
          <w:rFonts w:asciiTheme="minorHAnsi" w:hAnsiTheme="minorHAnsi"/>
          <w:sz w:val="24"/>
          <w:szCs w:val="24"/>
        </w:rPr>
        <w:t>Heatseeker</w:t>
      </w:r>
      <w:proofErr w:type="spellEnd"/>
      <w:r w:rsidR="000E616F">
        <w:rPr>
          <w:rFonts w:asciiTheme="minorHAnsi" w:hAnsiTheme="minorHAnsi"/>
          <w:sz w:val="24"/>
          <w:szCs w:val="24"/>
        </w:rPr>
        <w:t xml:space="preserve"> </w:t>
      </w:r>
      <w:r w:rsidR="003A4B4B">
        <w:rPr>
          <w:rFonts w:asciiTheme="minorHAnsi" w:hAnsiTheme="minorHAnsi"/>
          <w:sz w:val="24"/>
          <w:szCs w:val="24"/>
        </w:rPr>
        <w:t xml:space="preserve">album </w:t>
      </w:r>
      <w:r w:rsidR="000E616F">
        <w:rPr>
          <w:rFonts w:asciiTheme="minorHAnsi" w:hAnsiTheme="minorHAnsi"/>
          <w:sz w:val="24"/>
          <w:szCs w:val="24"/>
        </w:rPr>
        <w:t>chart</w:t>
      </w:r>
      <w:r w:rsidR="00467ABF" w:rsidRPr="001B6EB7">
        <w:rPr>
          <w:rFonts w:asciiTheme="minorHAnsi" w:hAnsiTheme="minorHAnsi"/>
          <w:sz w:val="24"/>
          <w:szCs w:val="24"/>
        </w:rPr>
        <w:t xml:space="preserve">.  </w:t>
      </w:r>
      <w:r w:rsidR="00A00D39">
        <w:rPr>
          <w:rFonts w:asciiTheme="minorHAnsi" w:hAnsiTheme="minorHAnsi" w:cstheme="minorHAnsi"/>
          <w:sz w:val="24"/>
          <w:szCs w:val="24"/>
        </w:rPr>
        <w:t xml:space="preserve">The EP, </w:t>
      </w:r>
      <w:r w:rsidR="00C06928">
        <w:rPr>
          <w:rFonts w:asciiTheme="minorHAnsi" w:hAnsiTheme="minorHAnsi" w:cstheme="minorHAnsi"/>
          <w:sz w:val="24"/>
          <w:szCs w:val="24"/>
        </w:rPr>
        <w:t xml:space="preserve">which not only featured production from Oak Felder but also </w:t>
      </w:r>
      <w:r w:rsidR="00467ABF" w:rsidRPr="001B6EB7">
        <w:rPr>
          <w:rFonts w:asciiTheme="minorHAnsi" w:hAnsiTheme="minorHAnsi" w:cstheme="minorHAnsi"/>
          <w:sz w:val="24"/>
          <w:szCs w:val="24"/>
        </w:rPr>
        <w:t xml:space="preserve">Rob </w:t>
      </w:r>
      <w:proofErr w:type="spellStart"/>
      <w:r w:rsidR="00467ABF" w:rsidRPr="001B6EB7">
        <w:rPr>
          <w:rFonts w:asciiTheme="minorHAnsi" w:hAnsiTheme="minorHAnsi" w:cstheme="minorHAnsi"/>
          <w:sz w:val="24"/>
          <w:szCs w:val="24"/>
        </w:rPr>
        <w:t>Persaud</w:t>
      </w:r>
      <w:proofErr w:type="spellEnd"/>
      <w:r w:rsidR="00467ABF" w:rsidRPr="001B6EB7">
        <w:rPr>
          <w:rFonts w:asciiTheme="minorHAnsi" w:hAnsiTheme="minorHAnsi" w:cstheme="minorHAnsi"/>
          <w:sz w:val="24"/>
          <w:szCs w:val="24"/>
        </w:rPr>
        <w:t xml:space="preserve"> (Lady Gaga) and The Blueprint (R. Kelly</w:t>
      </w:r>
      <w:r w:rsidR="00A00D39">
        <w:rPr>
          <w:rFonts w:asciiTheme="minorHAnsi" w:hAnsiTheme="minorHAnsi" w:cstheme="minorHAnsi"/>
          <w:sz w:val="24"/>
          <w:szCs w:val="24"/>
        </w:rPr>
        <w:t>,</w:t>
      </w:r>
      <w:r w:rsidR="00467ABF" w:rsidRPr="001B6EB7">
        <w:rPr>
          <w:rFonts w:asciiTheme="minorHAnsi" w:hAnsiTheme="minorHAnsi" w:cstheme="minorHAnsi"/>
          <w:sz w:val="24"/>
          <w:szCs w:val="24"/>
        </w:rPr>
        <w:t xml:space="preserve">) </w:t>
      </w:r>
      <w:r w:rsidR="00C06928">
        <w:rPr>
          <w:rFonts w:asciiTheme="minorHAnsi" w:hAnsiTheme="minorHAnsi" w:cstheme="minorHAnsi"/>
          <w:sz w:val="24"/>
          <w:szCs w:val="24"/>
        </w:rPr>
        <w:t xml:space="preserve">and further explored Jordan’s </w:t>
      </w:r>
      <w:r w:rsidR="00467ABF" w:rsidRPr="001B6EB7">
        <w:rPr>
          <w:rFonts w:asciiTheme="minorHAnsi" w:hAnsiTheme="minorHAnsi" w:cstheme="minorHAnsi"/>
          <w:sz w:val="24"/>
          <w:szCs w:val="24"/>
        </w:rPr>
        <w:t xml:space="preserve">vast sonic palette. On “Counterfeit,” </w:t>
      </w:r>
      <w:r w:rsidR="00D97F49">
        <w:rPr>
          <w:rFonts w:asciiTheme="minorHAnsi" w:hAnsiTheme="minorHAnsi" w:cstheme="minorHAnsi"/>
          <w:sz w:val="24"/>
          <w:szCs w:val="24"/>
        </w:rPr>
        <w:t xml:space="preserve">Jordan </w:t>
      </w:r>
      <w:r w:rsidR="00467ABF" w:rsidRPr="001B6EB7">
        <w:rPr>
          <w:rFonts w:asciiTheme="minorHAnsi" w:hAnsiTheme="minorHAnsi" w:cstheme="minorHAnsi"/>
          <w:sz w:val="24"/>
          <w:szCs w:val="24"/>
        </w:rPr>
        <w:t>stretches his</w:t>
      </w:r>
      <w:r w:rsidR="00D97F49">
        <w:rPr>
          <w:rFonts w:asciiTheme="minorHAnsi" w:hAnsiTheme="minorHAnsi" w:cstheme="minorHAnsi"/>
          <w:sz w:val="24"/>
          <w:szCs w:val="24"/>
        </w:rPr>
        <w:t xml:space="preserve"> incredible</w:t>
      </w:r>
      <w:r w:rsidR="00467ABF" w:rsidRPr="001B6EB7">
        <w:rPr>
          <w:rFonts w:asciiTheme="minorHAnsi" w:hAnsiTheme="minorHAnsi" w:cstheme="minorHAnsi"/>
          <w:sz w:val="24"/>
          <w:szCs w:val="24"/>
        </w:rPr>
        <w:t xml:space="preserve"> falsetto and shows a more dancefloor-ready side of his persona, while “All I </w:t>
      </w:r>
      <w:proofErr w:type="spellStart"/>
      <w:r w:rsidR="00467ABF" w:rsidRPr="001B6EB7">
        <w:rPr>
          <w:rFonts w:asciiTheme="minorHAnsi" w:hAnsiTheme="minorHAnsi" w:cstheme="minorHAnsi"/>
          <w:sz w:val="24"/>
          <w:szCs w:val="24"/>
        </w:rPr>
        <w:t>Wanna</w:t>
      </w:r>
      <w:proofErr w:type="spellEnd"/>
      <w:r w:rsidR="00467ABF" w:rsidRPr="001B6EB7">
        <w:rPr>
          <w:rFonts w:asciiTheme="minorHAnsi" w:hAnsiTheme="minorHAnsi" w:cstheme="minorHAnsi"/>
          <w:sz w:val="24"/>
          <w:szCs w:val="24"/>
        </w:rPr>
        <w:t xml:space="preserve"> Do” dials back the pace for a smooth, acoustic romantic groove. “</w:t>
      </w:r>
      <w:proofErr w:type="spellStart"/>
      <w:r w:rsidR="00467ABF" w:rsidRPr="001B6EB7">
        <w:rPr>
          <w:rFonts w:asciiTheme="minorHAnsi" w:hAnsiTheme="minorHAnsi" w:cstheme="minorHAnsi"/>
          <w:sz w:val="24"/>
          <w:szCs w:val="24"/>
        </w:rPr>
        <w:t>Lookin</w:t>
      </w:r>
      <w:proofErr w:type="spellEnd"/>
      <w:r w:rsidR="00D97F49">
        <w:rPr>
          <w:rFonts w:asciiTheme="minorHAnsi" w:hAnsiTheme="minorHAnsi" w:cstheme="minorHAnsi"/>
          <w:sz w:val="24"/>
          <w:szCs w:val="24"/>
        </w:rPr>
        <w:t>’</w:t>
      </w:r>
      <w:r w:rsidR="00467ABF" w:rsidRPr="001B6EB7">
        <w:rPr>
          <w:rFonts w:asciiTheme="minorHAnsi" w:hAnsiTheme="minorHAnsi" w:cstheme="minorHAnsi"/>
          <w:sz w:val="24"/>
          <w:szCs w:val="24"/>
        </w:rPr>
        <w:t xml:space="preserve"> Like That” rounds out the set, harnessing the bopping pulse of classic soul with sizzling synth chords and blasting horns.</w:t>
      </w:r>
    </w:p>
    <w:p w14:paraId="39C98F9D" w14:textId="77777777" w:rsidR="00467ABF" w:rsidRPr="001B6EB7" w:rsidRDefault="00467ABF" w:rsidP="00467A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97559A" w14:textId="191AAA67" w:rsidR="00467ABF" w:rsidRPr="001B6EB7" w:rsidRDefault="00467ABF" w:rsidP="00467ABF">
      <w:pPr>
        <w:jc w:val="both"/>
        <w:rPr>
          <w:rFonts w:asciiTheme="minorHAnsi" w:hAnsiTheme="minorHAnsi" w:cstheme="minorHAnsi"/>
          <w:sz w:val="24"/>
          <w:szCs w:val="24"/>
        </w:rPr>
      </w:pPr>
      <w:r w:rsidRPr="001B6EB7">
        <w:rPr>
          <w:rFonts w:asciiTheme="minorHAnsi" w:hAnsiTheme="minorHAnsi" w:cstheme="minorHAnsi"/>
          <w:sz w:val="24"/>
          <w:szCs w:val="24"/>
        </w:rPr>
        <w:t xml:space="preserve">After performing on </w:t>
      </w:r>
      <w:r w:rsidRPr="001B6EB7">
        <w:rPr>
          <w:rFonts w:asciiTheme="minorHAnsi" w:hAnsiTheme="minorHAnsi" w:cstheme="minorHAnsi"/>
          <w:b/>
          <w:i/>
          <w:sz w:val="24"/>
          <w:szCs w:val="24"/>
        </w:rPr>
        <w:t>The Today Show</w:t>
      </w:r>
      <w:r w:rsidRPr="001B6EB7">
        <w:rPr>
          <w:rFonts w:asciiTheme="minorHAnsi" w:hAnsiTheme="minorHAnsi" w:cstheme="minorHAnsi"/>
          <w:sz w:val="24"/>
          <w:szCs w:val="24"/>
        </w:rPr>
        <w:t xml:space="preserve">, </w:t>
      </w:r>
      <w:r w:rsidRPr="001B6EB7">
        <w:rPr>
          <w:rFonts w:asciiTheme="minorHAnsi" w:hAnsiTheme="minorHAnsi" w:cstheme="minorHAnsi"/>
          <w:b/>
          <w:i/>
          <w:sz w:val="24"/>
          <w:szCs w:val="24"/>
        </w:rPr>
        <w:t>the ESPY’s Red Carpet Special</w:t>
      </w:r>
      <w:r w:rsidRPr="001B6EB7">
        <w:rPr>
          <w:rFonts w:asciiTheme="minorHAnsi" w:hAnsiTheme="minorHAnsi" w:cstheme="minorHAnsi"/>
          <w:sz w:val="24"/>
          <w:szCs w:val="24"/>
        </w:rPr>
        <w:t xml:space="preserve"> and opening for Alicia Keys at the </w:t>
      </w:r>
      <w:r w:rsidRPr="001B6EB7">
        <w:rPr>
          <w:rFonts w:asciiTheme="minorHAnsi" w:hAnsiTheme="minorHAnsi" w:cstheme="minorHAnsi"/>
          <w:b/>
          <w:i/>
          <w:sz w:val="24"/>
          <w:szCs w:val="24"/>
        </w:rPr>
        <w:t>Apple Music Festival,</w:t>
      </w:r>
      <w:r w:rsidRPr="001B6EB7">
        <w:rPr>
          <w:rFonts w:asciiTheme="minorHAnsi" w:hAnsiTheme="minorHAnsi" w:cstheme="minorHAnsi"/>
          <w:sz w:val="24"/>
          <w:szCs w:val="24"/>
        </w:rPr>
        <w:t xml:space="preserve"> Jordan was tagged to perform the end title credit to Disney’s hit animated feature film</w:t>
      </w:r>
      <w:r w:rsidRPr="001B6EB7">
        <w:rPr>
          <w:rFonts w:asciiTheme="minorHAnsi" w:hAnsiTheme="minorHAnsi" w:cstheme="minorHAnsi"/>
          <w:b/>
          <w:sz w:val="24"/>
          <w:szCs w:val="24"/>
          <w:u w:val="single"/>
        </w:rPr>
        <w:t xml:space="preserve"> MOANA</w:t>
      </w:r>
      <w:r w:rsidRPr="001B6EB7">
        <w:rPr>
          <w:rFonts w:asciiTheme="minorHAnsi" w:hAnsiTheme="minorHAnsi" w:cstheme="minorHAnsi"/>
          <w:sz w:val="24"/>
          <w:szCs w:val="24"/>
        </w:rPr>
        <w:t xml:space="preserve"> with </w:t>
      </w:r>
      <w:r w:rsidR="00F4358C" w:rsidRPr="001B6EB7">
        <w:rPr>
          <w:rFonts w:asciiTheme="minorHAnsi" w:hAnsiTheme="minorHAnsi" w:cstheme="minorHAnsi"/>
          <w:sz w:val="24"/>
          <w:szCs w:val="24"/>
        </w:rPr>
        <w:t xml:space="preserve">award winning songwriter/producer </w:t>
      </w:r>
      <w:r w:rsidRPr="001B6EB7">
        <w:rPr>
          <w:rFonts w:asciiTheme="minorHAnsi" w:hAnsiTheme="minorHAnsi" w:cstheme="minorHAnsi"/>
          <w:sz w:val="24"/>
          <w:szCs w:val="24"/>
        </w:rPr>
        <w:t>Lin-Manual Miranda.</w:t>
      </w:r>
    </w:p>
    <w:p w14:paraId="2889AD02" w14:textId="77777777" w:rsidR="00467ABF" w:rsidRPr="001B6EB7" w:rsidRDefault="00467ABF" w:rsidP="00467A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F557C9" w14:textId="4B2830A0" w:rsidR="00D82725" w:rsidRDefault="00F4358C" w:rsidP="001B6EB7">
      <w:pPr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1B6EB7">
        <w:rPr>
          <w:rFonts w:asciiTheme="minorHAnsi" w:hAnsiTheme="minorHAnsi"/>
          <w:sz w:val="24"/>
          <w:szCs w:val="24"/>
        </w:rPr>
        <w:lastRenderedPageBreak/>
        <w:t>Jordan</w:t>
      </w:r>
      <w:r w:rsidR="001B6EB7" w:rsidRPr="001B6EB7">
        <w:rPr>
          <w:rFonts w:asciiTheme="minorHAnsi" w:hAnsiTheme="minorHAnsi"/>
          <w:sz w:val="24"/>
          <w:szCs w:val="24"/>
        </w:rPr>
        <w:t xml:space="preserve"> who has been called out by Miranda as</w:t>
      </w:r>
      <w:r w:rsidRPr="001B6EB7">
        <w:rPr>
          <w:rFonts w:asciiTheme="minorHAnsi" w:hAnsiTheme="minorHAnsi"/>
          <w:sz w:val="24"/>
          <w:szCs w:val="24"/>
        </w:rPr>
        <w:t xml:space="preserve"> </w:t>
      </w:r>
      <w:r w:rsidR="001B6EB7" w:rsidRPr="001B6EB7">
        <w:rPr>
          <w:rFonts w:asciiTheme="minorHAnsi" w:hAnsiTheme="minorHAnsi"/>
          <w:sz w:val="24"/>
          <w:szCs w:val="24"/>
        </w:rPr>
        <w:t>“super-talented,” saw a lifelong dream of performing on Broadway come to fruition when he joined the cast of Miranda’</w:t>
      </w:r>
      <w:r w:rsidR="001B6EB7">
        <w:rPr>
          <w:rFonts w:asciiTheme="minorHAnsi" w:hAnsiTheme="minorHAnsi"/>
          <w:sz w:val="24"/>
          <w:szCs w:val="24"/>
        </w:rPr>
        <w:t>s uber</w:t>
      </w:r>
      <w:r w:rsidR="001B6EB7" w:rsidRPr="001B6EB7">
        <w:rPr>
          <w:rFonts w:asciiTheme="minorHAnsi" w:hAnsiTheme="minorHAnsi"/>
          <w:sz w:val="24"/>
          <w:szCs w:val="24"/>
        </w:rPr>
        <w:t xml:space="preserve">-hit “Hamilton” </w:t>
      </w:r>
      <w:r w:rsidR="001B6EB7">
        <w:rPr>
          <w:rFonts w:asciiTheme="minorHAnsi" w:hAnsiTheme="minorHAnsi"/>
          <w:sz w:val="24"/>
          <w:szCs w:val="24"/>
        </w:rPr>
        <w:t>where he</w:t>
      </w:r>
      <w:r w:rsidR="00C06928">
        <w:rPr>
          <w:rFonts w:asciiTheme="minorHAnsi" w:hAnsiTheme="minorHAnsi"/>
          <w:sz w:val="24"/>
          <w:szCs w:val="24"/>
        </w:rPr>
        <w:t xml:space="preserve"> took on the </w:t>
      </w:r>
      <w:r w:rsidR="001B6EB7" w:rsidRPr="001B6EB7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dual </w:t>
      </w:r>
      <w:r w:rsidR="001B6EB7" w:rsidRPr="001B6EB7">
        <w:rPr>
          <w:rFonts w:asciiTheme="minorHAnsi" w:eastAsia="Times New Roman" w:hAnsiTheme="minorHAnsi"/>
          <w:b/>
          <w:bCs/>
          <w:color w:val="222222"/>
          <w:sz w:val="24"/>
          <w:szCs w:val="24"/>
          <w:shd w:val="clear" w:color="auto" w:fill="FFFFFF"/>
        </w:rPr>
        <w:t>roles</w:t>
      </w:r>
      <w:r w:rsidR="001B6EB7" w:rsidRPr="001B6EB7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 xml:space="preserve"> of John Laurens and Philip </w:t>
      </w:r>
      <w:r w:rsidR="001B6EB7" w:rsidRPr="001B6EB7">
        <w:rPr>
          <w:rFonts w:asciiTheme="minorHAnsi" w:eastAsia="Times New Roman" w:hAnsiTheme="minorHAnsi"/>
          <w:b/>
          <w:bCs/>
          <w:color w:val="222222"/>
          <w:sz w:val="24"/>
          <w:szCs w:val="24"/>
          <w:shd w:val="clear" w:color="auto" w:fill="FFFFFF"/>
        </w:rPr>
        <w:t>Hamilton</w:t>
      </w:r>
      <w:r w:rsidR="00C06928">
        <w:rPr>
          <w:rFonts w:asciiTheme="minorHAnsi" w:eastAsia="Times New Roman" w:hAnsiTheme="minorHAnsi" w:cs="Times New Roman"/>
          <w:color w:val="auto"/>
          <w:sz w:val="24"/>
          <w:szCs w:val="24"/>
        </w:rPr>
        <w:t>.</w:t>
      </w:r>
    </w:p>
    <w:p w14:paraId="3AED7DE4" w14:textId="77777777" w:rsidR="001A16D9" w:rsidRDefault="001A16D9" w:rsidP="001B6EB7">
      <w:pPr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50E53A15" w14:textId="65B0AD79" w:rsidR="00A12769" w:rsidRPr="00A12769" w:rsidRDefault="001A16D9" w:rsidP="00A12769">
      <w:pPr>
        <w:rPr>
          <w:rFonts w:ascii="Helvetica" w:eastAsia="Times New Roman" w:hAnsi="Helvetica" w:cs="Times New Roman"/>
          <w:color w:val="373737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When ABC was cu</w:t>
      </w:r>
      <w:r w:rsidR="00AF5696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rating the music for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“When We Rise,” </w:t>
      </w:r>
      <w:r w:rsidR="00A1276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an eight-hour miniseries event with music guiding the </w:t>
      </w:r>
      <w:proofErr w:type="gramStart"/>
      <w:r w:rsidR="00A12769">
        <w:rPr>
          <w:rFonts w:asciiTheme="minorHAnsi" w:eastAsia="Times New Roman" w:hAnsiTheme="minorHAnsi" w:cs="Times New Roman"/>
          <w:color w:val="auto"/>
          <w:sz w:val="24"/>
          <w:szCs w:val="24"/>
        </w:rPr>
        <w:t>four and a half decade</w:t>
      </w:r>
      <w:proofErr w:type="gramEnd"/>
      <w:r w:rsidR="00A1276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storyline, they looked no farther than Jordan to cover the 70’s classic, “I’</w:t>
      </w:r>
      <w:r w:rsidR="00CE3ED2">
        <w:rPr>
          <w:rFonts w:asciiTheme="minorHAnsi" w:eastAsia="Times New Roman" w:hAnsiTheme="minorHAnsi" w:cs="Times New Roman"/>
          <w:color w:val="auto"/>
          <w:sz w:val="24"/>
          <w:szCs w:val="24"/>
        </w:rPr>
        <w:t>d Love to Change t</w:t>
      </w:r>
      <w:r w:rsidR="00A12769">
        <w:rPr>
          <w:rFonts w:asciiTheme="minorHAnsi" w:eastAsia="Times New Roman" w:hAnsiTheme="minorHAnsi" w:cs="Times New Roman"/>
          <w:color w:val="auto"/>
          <w:sz w:val="24"/>
          <w:szCs w:val="24"/>
        </w:rPr>
        <w:t>he World.</w:t>
      </w:r>
      <w:r w:rsidR="00AF5696">
        <w:rPr>
          <w:rFonts w:asciiTheme="minorHAnsi" w:eastAsia="Times New Roman" w:hAnsiTheme="minorHAnsi" w:cs="Times New Roman"/>
          <w:color w:val="auto"/>
          <w:sz w:val="24"/>
          <w:szCs w:val="24"/>
        </w:rPr>
        <w:t>”</w:t>
      </w:r>
      <w:r w:rsidR="00A1276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 </w:t>
      </w:r>
      <w:r w:rsidR="00A12769">
        <w:rPr>
          <w:rFonts w:ascii="Helvetica" w:eastAsia="Times New Roman" w:hAnsi="Helvetica" w:cs="Times New Roman"/>
          <w:color w:val="373737"/>
          <w:sz w:val="24"/>
          <w:szCs w:val="24"/>
          <w:shd w:val="clear" w:color="auto" w:fill="FFFFFF"/>
        </w:rPr>
        <w:t>The song opened</w:t>
      </w:r>
      <w:r w:rsidR="00A12769" w:rsidRPr="00A12769">
        <w:rPr>
          <w:rFonts w:ascii="Helvetica" w:eastAsia="Times New Roman" w:hAnsi="Helvetica" w:cs="Times New Roman"/>
          <w:color w:val="373737"/>
          <w:sz w:val="24"/>
          <w:szCs w:val="24"/>
          <w:shd w:val="clear" w:color="auto" w:fill="FFFFFF"/>
        </w:rPr>
        <w:t xml:space="preserve"> the two-hour premiere directed by Gus Van </w:t>
      </w:r>
      <w:proofErr w:type="spellStart"/>
      <w:r w:rsidR="00A12769" w:rsidRPr="00A12769">
        <w:rPr>
          <w:rFonts w:ascii="Helvetica" w:eastAsia="Times New Roman" w:hAnsi="Helvetica" w:cs="Times New Roman"/>
          <w:color w:val="373737"/>
          <w:sz w:val="24"/>
          <w:szCs w:val="24"/>
          <w:shd w:val="clear" w:color="auto" w:fill="FFFFFF"/>
        </w:rPr>
        <w:t>Sant</w:t>
      </w:r>
      <w:proofErr w:type="spellEnd"/>
      <w:r w:rsidR="00A12769" w:rsidRPr="00A12769">
        <w:rPr>
          <w:rFonts w:ascii="Helvetica" w:eastAsia="Times New Roman" w:hAnsi="Helvetica" w:cs="Times New Roman"/>
          <w:color w:val="373737"/>
          <w:sz w:val="24"/>
          <w:szCs w:val="24"/>
          <w:shd w:val="clear" w:color="auto" w:fill="FFFFFF"/>
        </w:rPr>
        <w:t>.</w:t>
      </w:r>
    </w:p>
    <w:p w14:paraId="36358D31" w14:textId="77777777" w:rsidR="00D82725" w:rsidRPr="001B6EB7" w:rsidRDefault="00D82725" w:rsidP="000E5617">
      <w:pPr>
        <w:jc w:val="both"/>
        <w:rPr>
          <w:rFonts w:asciiTheme="minorHAnsi" w:hAnsiTheme="minorHAnsi"/>
          <w:sz w:val="24"/>
          <w:szCs w:val="24"/>
        </w:rPr>
      </w:pPr>
    </w:p>
    <w:p w14:paraId="2C52EDCA" w14:textId="5570B68B" w:rsidR="00E55781" w:rsidRDefault="00FC4DBB" w:rsidP="000E56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underlying thread to all Jordan’s success across the board is music</w:t>
      </w:r>
      <w:r w:rsidR="00437629">
        <w:rPr>
          <w:rFonts w:asciiTheme="minorHAnsi" w:hAnsiTheme="minorHAnsi" w:cstheme="minorHAnsi"/>
          <w:sz w:val="24"/>
          <w:szCs w:val="24"/>
        </w:rPr>
        <w:t>.   H</w:t>
      </w:r>
      <w:r>
        <w:rPr>
          <w:rFonts w:asciiTheme="minorHAnsi" w:hAnsiTheme="minorHAnsi" w:cstheme="minorHAnsi"/>
          <w:sz w:val="24"/>
          <w:szCs w:val="24"/>
        </w:rPr>
        <w:t xml:space="preserve">e’s not just a multi-talented performer but also a storyteller.  </w:t>
      </w:r>
      <w:r w:rsidR="007A0A9E">
        <w:rPr>
          <w:rFonts w:asciiTheme="minorHAnsi" w:hAnsiTheme="minorHAnsi" w:cstheme="minorHAnsi"/>
          <w:sz w:val="24"/>
          <w:szCs w:val="24"/>
        </w:rPr>
        <w:t xml:space="preserve">His influences are diverse and can be </w:t>
      </w:r>
      <w:r w:rsidR="003D46D3" w:rsidRPr="001B6EB7">
        <w:rPr>
          <w:rFonts w:asciiTheme="minorHAnsi" w:hAnsiTheme="minorHAnsi" w:cstheme="minorHAnsi"/>
          <w:sz w:val="24"/>
          <w:szCs w:val="24"/>
        </w:rPr>
        <w:t>traced back to his days growing up in a football</w:t>
      </w:r>
      <w:r w:rsidR="00013339" w:rsidRPr="001B6EB7">
        <w:rPr>
          <w:rFonts w:asciiTheme="minorHAnsi" w:hAnsiTheme="minorHAnsi" w:cstheme="minorHAnsi"/>
          <w:sz w:val="24"/>
          <w:szCs w:val="24"/>
        </w:rPr>
        <w:t xml:space="preserve"> t</w:t>
      </w:r>
      <w:r w:rsidR="003D46D3" w:rsidRPr="001B6EB7">
        <w:rPr>
          <w:rFonts w:asciiTheme="minorHAnsi" w:hAnsiTheme="minorHAnsi" w:cstheme="minorHAnsi"/>
          <w:sz w:val="24"/>
          <w:szCs w:val="24"/>
        </w:rPr>
        <w:t xml:space="preserve">own outside of Birmingham, Alabama, where he </w:t>
      </w:r>
      <w:r w:rsidR="00C1447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D46D3" w:rsidRPr="001B6EB7">
        <w:rPr>
          <w:rFonts w:asciiTheme="minorHAnsi" w:hAnsiTheme="minorHAnsi" w:cstheme="minorHAnsi"/>
          <w:sz w:val="24"/>
          <w:szCs w:val="24"/>
        </w:rPr>
        <w:t xml:space="preserve">cultivated his tastes by listening to everything from Luther Vandross to </w:t>
      </w:r>
      <w:r w:rsidR="003C2DA9">
        <w:rPr>
          <w:rFonts w:asciiTheme="minorHAnsi" w:hAnsiTheme="minorHAnsi" w:cstheme="minorHAnsi"/>
          <w:sz w:val="24"/>
          <w:szCs w:val="24"/>
        </w:rPr>
        <w:t>Metallica</w:t>
      </w:r>
      <w:r w:rsidR="007A21C9">
        <w:rPr>
          <w:rFonts w:asciiTheme="minorHAnsi" w:hAnsiTheme="minorHAnsi" w:cstheme="minorHAnsi"/>
          <w:sz w:val="24"/>
          <w:szCs w:val="24"/>
        </w:rPr>
        <w:t xml:space="preserve"> while simultaneous developing his acting skills at the </w:t>
      </w:r>
      <w:r w:rsidR="007A21C9" w:rsidRPr="001B6EB7">
        <w:rPr>
          <w:rFonts w:asciiTheme="minorHAnsi" w:hAnsiTheme="minorHAnsi" w:cstheme="minorHAnsi"/>
          <w:sz w:val="24"/>
          <w:szCs w:val="24"/>
        </w:rPr>
        <w:t>Birmingham-based Red Mountain Theatre Company.</w:t>
      </w:r>
    </w:p>
    <w:p w14:paraId="37A2C912" w14:textId="77777777" w:rsidR="00E55781" w:rsidRDefault="00E55781" w:rsidP="000E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22FAED" w14:textId="7E9AD997" w:rsidR="00642D60" w:rsidRPr="001B6EB7" w:rsidRDefault="007A21C9" w:rsidP="000E56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With a bright future in front of him, 2017 is sure to be another </w:t>
      </w:r>
      <w:r w:rsidR="00FC2BF9">
        <w:rPr>
          <w:rFonts w:asciiTheme="minorHAnsi" w:hAnsiTheme="minorHAnsi" w:cstheme="minorHAnsi"/>
          <w:sz w:val="24"/>
          <w:szCs w:val="24"/>
        </w:rPr>
        <w:t xml:space="preserve">banner year as Jordan readies his </w:t>
      </w:r>
      <w:r w:rsidR="006A2311">
        <w:rPr>
          <w:rFonts w:asciiTheme="minorHAnsi" w:hAnsiTheme="minorHAnsi" w:cstheme="minorHAnsi"/>
          <w:sz w:val="24"/>
          <w:szCs w:val="24"/>
        </w:rPr>
        <w:t xml:space="preserve">debut </w:t>
      </w:r>
      <w:r w:rsidR="00FC2BF9">
        <w:rPr>
          <w:rFonts w:asciiTheme="minorHAnsi" w:hAnsiTheme="minorHAnsi" w:cstheme="minorHAnsi"/>
          <w:sz w:val="24"/>
          <w:szCs w:val="24"/>
        </w:rPr>
        <w:t>full-length album.</w:t>
      </w:r>
    </w:p>
    <w:p w14:paraId="320127D8" w14:textId="77777777" w:rsidR="00642D60" w:rsidRPr="001B6EB7" w:rsidRDefault="00642D60" w:rsidP="000E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E77AD9" w14:textId="77777777" w:rsidR="00642D60" w:rsidRPr="001B6EB7" w:rsidRDefault="00642D60" w:rsidP="003D46D3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7F33B8D0" w14:textId="77777777" w:rsidR="00FC2BF9" w:rsidRDefault="00FC2BF9" w:rsidP="00FC2BF9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CB77A3">
        <w:rPr>
          <w:b/>
          <w:bCs/>
          <w:sz w:val="20"/>
          <w:szCs w:val="20"/>
          <w:u w:val="single"/>
        </w:rPr>
        <w:t>BUY “</w:t>
      </w:r>
      <w:r>
        <w:rPr>
          <w:b/>
          <w:bCs/>
          <w:sz w:val="20"/>
          <w:szCs w:val="20"/>
          <w:u w:val="single"/>
        </w:rPr>
        <w:t>JORDAN FISHER” EP</w:t>
      </w:r>
    </w:p>
    <w:p w14:paraId="7E4603C3" w14:textId="77777777" w:rsidR="00FC2BF9" w:rsidRDefault="001B320A" w:rsidP="00FC2BF9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Theme="minorHAnsi" w:hAnsiTheme="minorHAnsi" w:cstheme="minorHAnsi"/>
          <w:b w:val="0"/>
          <w:color w:val="3D3D3D"/>
          <w:sz w:val="20"/>
          <w:szCs w:val="20"/>
          <w:bdr w:val="none" w:sz="0" w:space="0" w:color="auto" w:frame="1"/>
        </w:rPr>
      </w:pPr>
      <w:hyperlink r:id="rId7" w:history="1">
        <w:r w:rsidR="00FC2BF9" w:rsidRPr="00AA6FED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(iTunes</w:t>
        </w:r>
      </w:hyperlink>
      <w:r w:rsidR="00FC2BF9">
        <w:rPr>
          <w:rStyle w:val="Strong"/>
          <w:rFonts w:asciiTheme="minorHAnsi" w:hAnsiTheme="minorHAnsi" w:cstheme="minorHAnsi"/>
          <w:color w:val="3D3D3D"/>
          <w:sz w:val="20"/>
          <w:szCs w:val="20"/>
          <w:bdr w:val="none" w:sz="0" w:space="0" w:color="auto" w:frame="1"/>
        </w:rPr>
        <w:t>)</w:t>
      </w:r>
      <w:r w:rsidR="00FC2BF9">
        <w:rPr>
          <w:rStyle w:val="Strong"/>
          <w:rFonts w:asciiTheme="minorHAnsi" w:hAnsiTheme="minorHAnsi" w:cstheme="minorHAnsi"/>
          <w:color w:val="3D3D3D"/>
          <w:sz w:val="20"/>
          <w:szCs w:val="20"/>
          <w:bdr w:val="none" w:sz="0" w:space="0" w:color="auto" w:frame="1"/>
        </w:rPr>
        <w:tab/>
      </w:r>
      <w:r w:rsidR="00FC2BF9">
        <w:rPr>
          <w:rStyle w:val="Strong"/>
          <w:rFonts w:asciiTheme="minorHAnsi" w:hAnsiTheme="minorHAnsi" w:cstheme="minorHAnsi"/>
          <w:color w:val="3D3D3D"/>
          <w:sz w:val="20"/>
          <w:szCs w:val="20"/>
          <w:bdr w:val="none" w:sz="0" w:space="0" w:color="auto" w:frame="1"/>
        </w:rPr>
        <w:tab/>
        <w:t>(</w:t>
      </w:r>
      <w:hyperlink r:id="rId8" w:history="1">
        <w:r w:rsidR="00FC2BF9" w:rsidRPr="00AA6FED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Google Play</w:t>
        </w:r>
      </w:hyperlink>
      <w:r w:rsidR="00FC2BF9">
        <w:rPr>
          <w:rStyle w:val="Strong"/>
          <w:rFonts w:asciiTheme="minorHAnsi" w:hAnsiTheme="minorHAnsi" w:cstheme="minorHAnsi"/>
          <w:color w:val="3D3D3D"/>
          <w:sz w:val="20"/>
          <w:szCs w:val="20"/>
          <w:bdr w:val="none" w:sz="0" w:space="0" w:color="auto" w:frame="1"/>
        </w:rPr>
        <w:t>)</w:t>
      </w:r>
      <w:r w:rsidR="00FC2BF9">
        <w:rPr>
          <w:rStyle w:val="Strong"/>
          <w:rFonts w:asciiTheme="minorHAnsi" w:hAnsiTheme="minorHAnsi" w:cstheme="minorHAnsi"/>
          <w:color w:val="3D3D3D"/>
          <w:sz w:val="20"/>
          <w:szCs w:val="20"/>
          <w:bdr w:val="none" w:sz="0" w:space="0" w:color="auto" w:frame="1"/>
        </w:rPr>
        <w:tab/>
      </w:r>
      <w:r w:rsidR="00FC2BF9">
        <w:rPr>
          <w:rStyle w:val="Strong"/>
          <w:rFonts w:asciiTheme="minorHAnsi" w:hAnsiTheme="minorHAnsi" w:cstheme="minorHAnsi"/>
          <w:color w:val="3D3D3D"/>
          <w:sz w:val="20"/>
          <w:szCs w:val="20"/>
          <w:bdr w:val="none" w:sz="0" w:space="0" w:color="auto" w:frame="1"/>
        </w:rPr>
        <w:tab/>
        <w:t>(</w:t>
      </w:r>
      <w:hyperlink r:id="rId9" w:history="1">
        <w:r w:rsidR="00FC2BF9" w:rsidRPr="00AA6FED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Amazon</w:t>
        </w:r>
      </w:hyperlink>
      <w:r w:rsidR="00FC2BF9">
        <w:rPr>
          <w:rStyle w:val="Strong"/>
          <w:rFonts w:asciiTheme="minorHAnsi" w:hAnsiTheme="minorHAnsi" w:cstheme="minorHAnsi"/>
          <w:color w:val="3D3D3D"/>
          <w:sz w:val="20"/>
          <w:szCs w:val="20"/>
          <w:bdr w:val="none" w:sz="0" w:space="0" w:color="auto" w:frame="1"/>
        </w:rPr>
        <w:t>)</w:t>
      </w:r>
    </w:p>
    <w:p w14:paraId="5F0B47F3" w14:textId="77777777" w:rsidR="00FC2BF9" w:rsidRPr="00AA6FED" w:rsidRDefault="00FC2BF9" w:rsidP="00FC2BF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b w:val="0"/>
          <w:color w:val="3D3D3D"/>
          <w:sz w:val="20"/>
          <w:szCs w:val="20"/>
          <w:bdr w:val="none" w:sz="0" w:space="0" w:color="auto" w:frame="1"/>
        </w:rPr>
      </w:pPr>
    </w:p>
    <w:p w14:paraId="4ED415B6" w14:textId="77777777" w:rsidR="00FC2BF9" w:rsidRPr="00AA6FED" w:rsidRDefault="00FC2BF9" w:rsidP="00FC2BF9">
      <w:pPr>
        <w:pStyle w:val="p1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0588E">
        <w:rPr>
          <w:rFonts w:asciiTheme="minorHAnsi" w:hAnsiTheme="minorHAnsi" w:cstheme="minorHAnsi"/>
          <w:b/>
          <w:sz w:val="20"/>
          <w:szCs w:val="20"/>
        </w:rPr>
        <w:t xml:space="preserve">STREAM EP </w:t>
      </w:r>
      <w:hyperlink r:id="rId10" w:history="1">
        <w:r w:rsidRPr="00AA6FE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HERE</w:t>
        </w:r>
      </w:hyperlink>
    </w:p>
    <w:p w14:paraId="3951B831" w14:textId="77777777" w:rsidR="00FC2BF9" w:rsidRPr="00CB77A3" w:rsidRDefault="00FC2BF9" w:rsidP="00FC2BF9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0F13F7CF" w14:textId="77777777" w:rsidR="00FC2BF9" w:rsidRPr="00AA6FED" w:rsidRDefault="00FC2BF9" w:rsidP="00FC2BF9">
      <w:pPr>
        <w:pStyle w:val="NoSpacing"/>
        <w:jc w:val="center"/>
        <w:rPr>
          <w:b/>
          <w:sz w:val="20"/>
          <w:szCs w:val="20"/>
        </w:rPr>
      </w:pPr>
      <w:r w:rsidRPr="00AA6FED">
        <w:rPr>
          <w:b/>
          <w:sz w:val="20"/>
          <w:szCs w:val="20"/>
        </w:rPr>
        <w:t xml:space="preserve">MEDIAKIT </w:t>
      </w:r>
      <w:hyperlink r:id="rId11" w:history="1">
        <w:r w:rsidRPr="00AA6FED">
          <w:rPr>
            <w:rStyle w:val="Hyperlink"/>
            <w:b/>
            <w:sz w:val="20"/>
            <w:szCs w:val="20"/>
          </w:rPr>
          <w:t>HERE</w:t>
        </w:r>
      </w:hyperlink>
    </w:p>
    <w:p w14:paraId="0C168908" w14:textId="77777777" w:rsidR="00FC2BF9" w:rsidRPr="00CB77A3" w:rsidRDefault="00FC2BF9" w:rsidP="00FC2BF9">
      <w:pPr>
        <w:pStyle w:val="NoSpacing"/>
        <w:jc w:val="center"/>
        <w:rPr>
          <w:sz w:val="20"/>
          <w:szCs w:val="20"/>
        </w:rPr>
      </w:pPr>
    </w:p>
    <w:p w14:paraId="5793C0A9" w14:textId="77777777" w:rsidR="00FC2BF9" w:rsidRPr="00CB77A3" w:rsidRDefault="00FC2BF9" w:rsidP="00FC2BF9">
      <w:pPr>
        <w:pStyle w:val="NoSpacing"/>
        <w:jc w:val="center"/>
        <w:rPr>
          <w:sz w:val="20"/>
          <w:szCs w:val="20"/>
        </w:rPr>
      </w:pPr>
      <w:r w:rsidRPr="00CB77A3">
        <w:rPr>
          <w:sz w:val="20"/>
          <w:szCs w:val="20"/>
        </w:rPr>
        <w:t>Facebook.com/ /</w:t>
      </w:r>
      <w:proofErr w:type="spellStart"/>
      <w:r w:rsidRPr="00CB77A3">
        <w:rPr>
          <w:sz w:val="20"/>
          <w:szCs w:val="20"/>
        </w:rPr>
        <w:t>JordanFisherOfficial</w:t>
      </w:r>
      <w:proofErr w:type="spellEnd"/>
    </w:p>
    <w:p w14:paraId="5A52FB8B" w14:textId="77777777" w:rsidR="00FC2BF9" w:rsidRPr="00CB77A3" w:rsidRDefault="00FC2BF9" w:rsidP="00FC2BF9">
      <w:pPr>
        <w:pStyle w:val="NoSpacing"/>
        <w:jc w:val="center"/>
        <w:rPr>
          <w:sz w:val="20"/>
          <w:szCs w:val="20"/>
        </w:rPr>
      </w:pPr>
      <w:r w:rsidRPr="00CB77A3">
        <w:rPr>
          <w:sz w:val="20"/>
          <w:szCs w:val="20"/>
        </w:rPr>
        <w:t>Twitter.com/</w:t>
      </w:r>
      <w:proofErr w:type="spellStart"/>
      <w:r w:rsidRPr="00CB77A3">
        <w:rPr>
          <w:sz w:val="20"/>
          <w:szCs w:val="20"/>
        </w:rPr>
        <w:t>Jordan_Fisher</w:t>
      </w:r>
      <w:proofErr w:type="spellEnd"/>
    </w:p>
    <w:p w14:paraId="3C88EFC5" w14:textId="77777777" w:rsidR="00FC2BF9" w:rsidRPr="00CB77A3" w:rsidRDefault="00FC2BF9" w:rsidP="00FC2BF9">
      <w:pPr>
        <w:pStyle w:val="NoSpacing"/>
        <w:jc w:val="center"/>
        <w:rPr>
          <w:sz w:val="20"/>
          <w:szCs w:val="20"/>
        </w:rPr>
      </w:pPr>
      <w:r w:rsidRPr="00CB77A3">
        <w:rPr>
          <w:sz w:val="20"/>
          <w:szCs w:val="20"/>
        </w:rPr>
        <w:t>Instagram.com/</w:t>
      </w:r>
      <w:proofErr w:type="spellStart"/>
      <w:r w:rsidRPr="00CB77A3">
        <w:rPr>
          <w:sz w:val="20"/>
          <w:szCs w:val="20"/>
        </w:rPr>
        <w:t>Jordan_Fisher</w:t>
      </w:r>
      <w:proofErr w:type="spellEnd"/>
    </w:p>
    <w:p w14:paraId="6C631E19" w14:textId="77777777" w:rsidR="00FC2BF9" w:rsidRPr="00CB77A3" w:rsidRDefault="00FC2BF9" w:rsidP="00FC2BF9">
      <w:pPr>
        <w:pStyle w:val="NoSpacing"/>
        <w:jc w:val="center"/>
        <w:rPr>
          <w:sz w:val="20"/>
          <w:szCs w:val="20"/>
        </w:rPr>
      </w:pPr>
      <w:r w:rsidRPr="00CB77A3">
        <w:rPr>
          <w:sz w:val="20"/>
          <w:szCs w:val="20"/>
        </w:rPr>
        <w:t xml:space="preserve">Snapchat:  </w:t>
      </w:r>
      <w:proofErr w:type="spellStart"/>
      <w:r w:rsidRPr="00CB77A3">
        <w:rPr>
          <w:sz w:val="20"/>
          <w:szCs w:val="20"/>
        </w:rPr>
        <w:t>Jordan_Fisher</w:t>
      </w:r>
      <w:proofErr w:type="spellEnd"/>
    </w:p>
    <w:p w14:paraId="31869480" w14:textId="77777777" w:rsidR="00FC2BF9" w:rsidRDefault="001B320A" w:rsidP="00FC2BF9">
      <w:pPr>
        <w:jc w:val="center"/>
        <w:rPr>
          <w:rStyle w:val="Hyperlink"/>
          <w:sz w:val="20"/>
          <w:szCs w:val="20"/>
        </w:rPr>
      </w:pPr>
      <w:hyperlink r:id="rId12" w:history="1">
        <w:r w:rsidR="00FC2BF9" w:rsidRPr="00CB77A3">
          <w:rPr>
            <w:rStyle w:val="Hyperlink"/>
            <w:sz w:val="20"/>
            <w:szCs w:val="20"/>
          </w:rPr>
          <w:t>YouTube.com/</w:t>
        </w:r>
        <w:proofErr w:type="spellStart"/>
        <w:r w:rsidR="00FC2BF9" w:rsidRPr="00CB77A3">
          <w:rPr>
            <w:rStyle w:val="Hyperlink"/>
            <w:sz w:val="20"/>
            <w:szCs w:val="20"/>
          </w:rPr>
          <w:t>jordanfishervevo</w:t>
        </w:r>
        <w:proofErr w:type="spellEnd"/>
      </w:hyperlink>
    </w:p>
    <w:p w14:paraId="38C6FE36" w14:textId="77777777" w:rsidR="003D46D3" w:rsidRPr="001B6EB7" w:rsidRDefault="003D46D3" w:rsidP="003D46D3">
      <w:pPr>
        <w:jc w:val="center"/>
        <w:rPr>
          <w:rFonts w:asciiTheme="minorHAnsi" w:hAnsiTheme="minorHAnsi"/>
          <w:sz w:val="24"/>
          <w:szCs w:val="24"/>
        </w:rPr>
      </w:pPr>
    </w:p>
    <w:sectPr w:rsidR="003D46D3" w:rsidRPr="001B6E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C00"/>
    <w:multiLevelType w:val="hybridMultilevel"/>
    <w:tmpl w:val="CDD6092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0553"/>
    <w:rsid w:val="00013339"/>
    <w:rsid w:val="00051545"/>
    <w:rsid w:val="000665DE"/>
    <w:rsid w:val="000A1CA1"/>
    <w:rsid w:val="000B35EA"/>
    <w:rsid w:val="000D7421"/>
    <w:rsid w:val="000D7C16"/>
    <w:rsid w:val="000E5617"/>
    <w:rsid w:val="000E616F"/>
    <w:rsid w:val="00104B57"/>
    <w:rsid w:val="00127D85"/>
    <w:rsid w:val="001A16D9"/>
    <w:rsid w:val="001B320A"/>
    <w:rsid w:val="001B6EB7"/>
    <w:rsid w:val="001E4BBE"/>
    <w:rsid w:val="002763D4"/>
    <w:rsid w:val="002B6F36"/>
    <w:rsid w:val="002D3714"/>
    <w:rsid w:val="003A4B4B"/>
    <w:rsid w:val="003C2DA9"/>
    <w:rsid w:val="003D46D3"/>
    <w:rsid w:val="00424931"/>
    <w:rsid w:val="00426C67"/>
    <w:rsid w:val="00437629"/>
    <w:rsid w:val="00467ABF"/>
    <w:rsid w:val="00472B9E"/>
    <w:rsid w:val="00580267"/>
    <w:rsid w:val="005B0D7B"/>
    <w:rsid w:val="0060146F"/>
    <w:rsid w:val="0060571A"/>
    <w:rsid w:val="00642D60"/>
    <w:rsid w:val="00644A6B"/>
    <w:rsid w:val="00677E07"/>
    <w:rsid w:val="006A2311"/>
    <w:rsid w:val="00733F91"/>
    <w:rsid w:val="007A0A9E"/>
    <w:rsid w:val="007A21C9"/>
    <w:rsid w:val="007A6DC5"/>
    <w:rsid w:val="007A7A24"/>
    <w:rsid w:val="0081649D"/>
    <w:rsid w:val="00822E62"/>
    <w:rsid w:val="008B72C4"/>
    <w:rsid w:val="008C0D6B"/>
    <w:rsid w:val="009060D0"/>
    <w:rsid w:val="009962D7"/>
    <w:rsid w:val="009A17F1"/>
    <w:rsid w:val="009D60F9"/>
    <w:rsid w:val="00A00D39"/>
    <w:rsid w:val="00A12769"/>
    <w:rsid w:val="00AF5696"/>
    <w:rsid w:val="00C06928"/>
    <w:rsid w:val="00C14477"/>
    <w:rsid w:val="00C340A5"/>
    <w:rsid w:val="00C416D4"/>
    <w:rsid w:val="00C46B5B"/>
    <w:rsid w:val="00C707B6"/>
    <w:rsid w:val="00C7735C"/>
    <w:rsid w:val="00CE3ED2"/>
    <w:rsid w:val="00CF0062"/>
    <w:rsid w:val="00D82725"/>
    <w:rsid w:val="00D97F49"/>
    <w:rsid w:val="00E40553"/>
    <w:rsid w:val="00E55781"/>
    <w:rsid w:val="00F4358C"/>
    <w:rsid w:val="00F9188B"/>
    <w:rsid w:val="00FC2BF9"/>
    <w:rsid w:val="00FC4DBB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55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6D3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D4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D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apple-converted-space">
    <w:name w:val="apple-converted-space"/>
    <w:basedOn w:val="DefaultParagraphFont"/>
    <w:rsid w:val="001B6EB7"/>
  </w:style>
  <w:style w:type="paragraph" w:styleId="NormalWeb">
    <w:name w:val="Normal (Web)"/>
    <w:basedOn w:val="Normal"/>
    <w:uiPriority w:val="99"/>
    <w:semiHidden/>
    <w:unhideWhenUsed/>
    <w:rsid w:val="00FC2B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p1">
    <w:name w:val="p1"/>
    <w:basedOn w:val="Normal"/>
    <w:uiPriority w:val="99"/>
    <w:semiHidden/>
    <w:rsid w:val="00FC2B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C2B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2BF9"/>
    <w:rPr>
      <w:color w:val="800080" w:themeColor="followedHyperlink"/>
      <w:u w:val="single"/>
    </w:rPr>
  </w:style>
  <w:style w:type="character" w:customStyle="1" w:styleId="xn-person">
    <w:name w:val="xn-person"/>
    <w:basedOn w:val="DefaultParagraphFont"/>
    <w:rsid w:val="00A12769"/>
  </w:style>
  <w:style w:type="character" w:customStyle="1" w:styleId="xn-chron">
    <w:name w:val="xn-chron"/>
    <w:basedOn w:val="DefaultParagraphFont"/>
    <w:rsid w:val="00A1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llywoodrecords.com/press/jordan-fisher-media-kit/" TargetMode="External"/><Relationship Id="rId12" Type="http://schemas.openxmlformats.org/officeDocument/2006/relationships/hyperlink" Target="http://youtube.com/jordanfishervev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marturl.it/jordanfisherEP" TargetMode="External"/><Relationship Id="rId8" Type="http://schemas.openxmlformats.org/officeDocument/2006/relationships/hyperlink" Target="http://smarturl.it/jordanfisherEPgp" TargetMode="External"/><Relationship Id="rId9" Type="http://schemas.openxmlformats.org/officeDocument/2006/relationships/hyperlink" Target="http://smarturl.it/jordanfisherEPam" TargetMode="External"/><Relationship Id="rId10" Type="http://schemas.openxmlformats.org/officeDocument/2006/relationships/hyperlink" Target="http://smarturl.it/jordanfisherEP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C88A0-8DDF-F647-8250-8BBFE2AE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Heather</dc:creator>
  <cp:lastModifiedBy>Microsoft Office User</cp:lastModifiedBy>
  <cp:revision>2</cp:revision>
  <dcterms:created xsi:type="dcterms:W3CDTF">2017-02-21T20:05:00Z</dcterms:created>
  <dcterms:modified xsi:type="dcterms:W3CDTF">2017-02-21T20:05:00Z</dcterms:modified>
</cp:coreProperties>
</file>