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88C35" w14:textId="77777777" w:rsidR="00247B02" w:rsidRDefault="00910634" w:rsidP="00247B02">
      <w:pPr>
        <w:spacing w:after="75" w:line="252" w:lineRule="auto"/>
        <w:jc w:val="center"/>
        <w:rPr>
          <w:rFonts w:eastAsia="Calibri"/>
          <w:color w:val="000000"/>
          <w:sz w:val="52"/>
          <w:szCs w:val="52"/>
        </w:rPr>
      </w:pPr>
      <w:r w:rsidRPr="00910634">
        <w:rPr>
          <w:rFonts w:eastAsia="Calibri"/>
          <w:color w:val="000000"/>
          <w:sz w:val="52"/>
          <w:szCs w:val="52"/>
        </w:rPr>
        <w:t xml:space="preserve">OCEAN PARK STANDOFF ANNOUNCES </w:t>
      </w:r>
      <w:r w:rsidR="003E7CF1">
        <w:rPr>
          <w:rFonts w:eastAsia="Calibri"/>
          <w:color w:val="000000"/>
          <w:sz w:val="52"/>
          <w:szCs w:val="52"/>
        </w:rPr>
        <w:t xml:space="preserve">UPCOMING </w:t>
      </w:r>
      <w:r w:rsidRPr="00910634">
        <w:rPr>
          <w:rFonts w:eastAsia="Calibri"/>
          <w:color w:val="000000"/>
          <w:sz w:val="52"/>
          <w:szCs w:val="52"/>
        </w:rPr>
        <w:t>TOUR DATES</w:t>
      </w:r>
      <w:r w:rsidR="00170CAC">
        <w:rPr>
          <w:rFonts w:eastAsia="Calibri"/>
          <w:color w:val="000000"/>
          <w:sz w:val="52"/>
          <w:szCs w:val="52"/>
        </w:rPr>
        <w:t xml:space="preserve"> </w:t>
      </w:r>
    </w:p>
    <w:p w14:paraId="0E27A021" w14:textId="77777777" w:rsidR="003E7CF1" w:rsidRDefault="003E7CF1" w:rsidP="00247B02">
      <w:pPr>
        <w:spacing w:after="75" w:line="252" w:lineRule="auto"/>
        <w:jc w:val="center"/>
        <w:rPr>
          <w:rFonts w:eastAsia="Calibri"/>
          <w:color w:val="000000"/>
          <w:sz w:val="52"/>
          <w:szCs w:val="52"/>
        </w:rPr>
      </w:pPr>
    </w:p>
    <w:p w14:paraId="2136C16C" w14:textId="77777777" w:rsidR="003E7CF1" w:rsidRDefault="003E7CF1" w:rsidP="003E7CF1">
      <w:pPr>
        <w:spacing w:after="75" w:line="252" w:lineRule="auto"/>
        <w:jc w:val="center"/>
        <w:rPr>
          <w:rFonts w:eastAsia="Calibri"/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 xml:space="preserve">FEBRUARY TOUR WITH LOLO &amp; </w:t>
      </w:r>
    </w:p>
    <w:p w14:paraId="4CA6FEE3" w14:textId="77777777" w:rsidR="003E7CF1" w:rsidRPr="003E7CF1" w:rsidRDefault="003E7CF1" w:rsidP="003E7CF1">
      <w:pPr>
        <w:spacing w:after="75" w:line="252" w:lineRule="auto"/>
        <w:jc w:val="center"/>
        <w:rPr>
          <w:rFonts w:eastAsia="Calibri"/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>SUMMER ARENA TOUR WITH THIRD EYE BLIND</w:t>
      </w:r>
      <w:r w:rsidR="0083016A">
        <w:rPr>
          <w:rFonts w:eastAsia="Calibri"/>
          <w:color w:val="000000"/>
          <w:sz w:val="44"/>
          <w:szCs w:val="44"/>
        </w:rPr>
        <w:t xml:space="preserve"> &amp; SILVERSUN PICKUPS</w:t>
      </w:r>
    </w:p>
    <w:p w14:paraId="3D8D1C36" w14:textId="77777777" w:rsidR="00910634" w:rsidRPr="00910634" w:rsidRDefault="00910634" w:rsidP="00910634">
      <w:pPr>
        <w:spacing w:after="75" w:line="252" w:lineRule="auto"/>
        <w:jc w:val="center"/>
        <w:rPr>
          <w:rFonts w:eastAsia="Calibri"/>
          <w:color w:val="000000"/>
          <w:sz w:val="52"/>
          <w:szCs w:val="52"/>
        </w:rPr>
      </w:pPr>
    </w:p>
    <w:p w14:paraId="698023F9" w14:textId="77777777" w:rsidR="00910634" w:rsidRPr="00910634" w:rsidRDefault="00A478CA" w:rsidP="00910634">
      <w:pPr>
        <w:spacing w:after="75" w:line="252" w:lineRule="auto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 wp14:anchorId="442AB5F4" wp14:editId="35933D63">
            <wp:extent cx="544830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S Ph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F7EC" w14:textId="77777777" w:rsidR="00910634" w:rsidRPr="00910634" w:rsidRDefault="00910634" w:rsidP="00910634">
      <w:pPr>
        <w:spacing w:after="75" w:line="252" w:lineRule="auto"/>
        <w:jc w:val="center"/>
        <w:rPr>
          <w:rFonts w:eastAsia="Calibri"/>
          <w:sz w:val="18"/>
          <w:szCs w:val="18"/>
        </w:rPr>
      </w:pPr>
      <w:r w:rsidRPr="00910634">
        <w:rPr>
          <w:rFonts w:eastAsia="Calibri"/>
          <w:sz w:val="18"/>
          <w:szCs w:val="18"/>
        </w:rPr>
        <w:t>(photo credit: James Minchin)</w:t>
      </w:r>
    </w:p>
    <w:p w14:paraId="7E640B39" w14:textId="77777777" w:rsidR="00910634" w:rsidRPr="00910634" w:rsidRDefault="00910634" w:rsidP="00910634">
      <w:pPr>
        <w:shd w:val="clear" w:color="auto" w:fill="FFFFFF"/>
        <w:rPr>
          <w:rFonts w:eastAsia="Calibri"/>
          <w:b/>
          <w:bCs/>
          <w:i/>
          <w:iCs/>
          <w:color w:val="000000"/>
          <w:sz w:val="20"/>
          <w:szCs w:val="20"/>
        </w:rPr>
      </w:pPr>
    </w:p>
    <w:p w14:paraId="5F0F7886" w14:textId="77777777" w:rsidR="00910634" w:rsidRPr="00247B02" w:rsidRDefault="003E7CF1" w:rsidP="00910634">
      <w:pPr>
        <w:spacing w:after="75"/>
        <w:textAlignment w:val="baseline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January 27</w:t>
      </w:r>
      <w:r w:rsidR="00910634" w:rsidRPr="00910634">
        <w:rPr>
          <w:rFonts w:eastAsia="Calibri"/>
          <w:b/>
          <w:bCs/>
          <w:sz w:val="20"/>
          <w:szCs w:val="20"/>
        </w:rPr>
        <w:t xml:space="preserve">, 2017 - Los Angeles’ </w:t>
      </w:r>
      <w:r w:rsidR="00910634" w:rsidRPr="00910634">
        <w:rPr>
          <w:rFonts w:eastAsia="Calibri"/>
          <w:b/>
          <w:bCs/>
          <w:color w:val="000000"/>
          <w:sz w:val="20"/>
          <w:szCs w:val="20"/>
        </w:rPr>
        <w:t>Ocean Park Standoff</w:t>
      </w:r>
      <w:r w:rsidR="00910634" w:rsidRPr="00910634">
        <w:rPr>
          <w:rFonts w:eastAsia="Calibri"/>
          <w:color w:val="000000"/>
          <w:sz w:val="20"/>
          <w:szCs w:val="20"/>
        </w:rPr>
        <w:t>, will be kicking off a month-long tour</w:t>
      </w:r>
      <w:r w:rsidR="00170CAC">
        <w:rPr>
          <w:rFonts w:eastAsia="Calibri"/>
          <w:color w:val="000000"/>
          <w:sz w:val="20"/>
          <w:szCs w:val="20"/>
        </w:rPr>
        <w:t xml:space="preserve"> with </w:t>
      </w:r>
      <w:r w:rsidR="00170CAC" w:rsidRPr="00170CAC">
        <w:rPr>
          <w:rFonts w:eastAsia="Calibri"/>
          <w:b/>
          <w:color w:val="000000"/>
          <w:sz w:val="20"/>
          <w:szCs w:val="20"/>
        </w:rPr>
        <w:t>LOLO</w:t>
      </w:r>
      <w:r w:rsidR="00910634" w:rsidRPr="00910634">
        <w:rPr>
          <w:rFonts w:eastAsia="Calibri"/>
          <w:color w:val="000000"/>
          <w:sz w:val="20"/>
          <w:szCs w:val="20"/>
        </w:rPr>
        <w:t xml:space="preserve"> in New York City on February 2, 2017, with shows in Nashville, Chicago, DC, and more. </w:t>
      </w:r>
      <w:r>
        <w:rPr>
          <w:rFonts w:eastAsia="Calibri"/>
          <w:color w:val="000000"/>
          <w:sz w:val="20"/>
          <w:szCs w:val="20"/>
        </w:rPr>
        <w:t xml:space="preserve">The band will also be on </w:t>
      </w:r>
      <w:r w:rsidRPr="00247B02">
        <w:rPr>
          <w:rFonts w:eastAsia="Calibri"/>
          <w:b/>
          <w:color w:val="000000"/>
          <w:sz w:val="20"/>
          <w:szCs w:val="20"/>
        </w:rPr>
        <w:t>Third Eye Blind</w:t>
      </w:r>
      <w:r>
        <w:rPr>
          <w:rFonts w:eastAsia="Calibri"/>
          <w:b/>
          <w:color w:val="000000"/>
          <w:sz w:val="20"/>
          <w:szCs w:val="20"/>
        </w:rPr>
        <w:t xml:space="preserve">s </w:t>
      </w:r>
      <w:r>
        <w:rPr>
          <w:rFonts w:eastAsia="Calibri"/>
          <w:color w:val="000000"/>
          <w:sz w:val="20"/>
          <w:szCs w:val="20"/>
        </w:rPr>
        <w:t>arena tour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this summer</w:t>
      </w:r>
      <w:r w:rsidR="0083016A">
        <w:rPr>
          <w:rFonts w:eastAsia="Calibri"/>
          <w:color w:val="000000"/>
          <w:sz w:val="20"/>
          <w:szCs w:val="20"/>
        </w:rPr>
        <w:t xml:space="preserve"> alongside </w:t>
      </w:r>
      <w:proofErr w:type="spellStart"/>
      <w:r w:rsidR="0083016A">
        <w:rPr>
          <w:rFonts w:eastAsia="Calibri"/>
          <w:color w:val="000000"/>
          <w:sz w:val="20"/>
          <w:szCs w:val="20"/>
        </w:rPr>
        <w:t>Silversun</w:t>
      </w:r>
      <w:proofErr w:type="spellEnd"/>
      <w:r w:rsidR="0083016A">
        <w:rPr>
          <w:rFonts w:eastAsia="Calibri"/>
          <w:color w:val="000000"/>
          <w:sz w:val="20"/>
          <w:szCs w:val="20"/>
        </w:rPr>
        <w:t xml:space="preserve"> Pickups</w:t>
      </w:r>
      <w:r>
        <w:rPr>
          <w:rFonts w:eastAsia="Calibri"/>
          <w:color w:val="000000"/>
          <w:sz w:val="20"/>
          <w:szCs w:val="20"/>
        </w:rPr>
        <w:t xml:space="preserve">, beginning in June.  Since the creation of the band, they’ve released </w:t>
      </w:r>
      <w:r w:rsidR="00910634" w:rsidRPr="00910634">
        <w:rPr>
          <w:rFonts w:eastAsia="Calibri"/>
          <w:color w:val="000000"/>
          <w:sz w:val="20"/>
          <w:szCs w:val="20"/>
        </w:rPr>
        <w:t>two tracks, “</w:t>
      </w:r>
      <w:r w:rsidR="00910634" w:rsidRPr="00910634">
        <w:rPr>
          <w:rFonts w:eastAsia="Calibri"/>
          <w:b/>
          <w:bCs/>
          <w:color w:val="000000"/>
          <w:sz w:val="20"/>
          <w:szCs w:val="20"/>
        </w:rPr>
        <w:t>Good News</w:t>
      </w:r>
      <w:r w:rsidR="00910634" w:rsidRPr="00910634">
        <w:rPr>
          <w:rFonts w:eastAsia="Calibri"/>
          <w:color w:val="000000"/>
          <w:sz w:val="20"/>
          <w:szCs w:val="20"/>
        </w:rPr>
        <w:t>” and “</w:t>
      </w:r>
      <w:r w:rsidR="00910634" w:rsidRPr="00910634">
        <w:rPr>
          <w:rFonts w:eastAsia="Calibri"/>
          <w:b/>
          <w:bCs/>
          <w:color w:val="000000"/>
          <w:sz w:val="20"/>
          <w:szCs w:val="20"/>
        </w:rPr>
        <w:t>Photos &amp; Liquor</w:t>
      </w:r>
      <w:r w:rsidR="00910634" w:rsidRPr="00910634">
        <w:rPr>
          <w:rFonts w:eastAsia="Calibri"/>
          <w:color w:val="000000"/>
          <w:sz w:val="20"/>
          <w:szCs w:val="20"/>
        </w:rPr>
        <w:t>” in anticipation of their debut EP release on March 3, 2017. “Good News” has accumulated over 2 million streams</w:t>
      </w:r>
      <w:r w:rsidR="00910634" w:rsidRPr="00910634">
        <w:rPr>
          <w:rFonts w:eastAsia="Calibri"/>
          <w:color w:val="1F497D"/>
          <w:sz w:val="20"/>
          <w:szCs w:val="20"/>
        </w:rPr>
        <w:t xml:space="preserve"> </w:t>
      </w:r>
      <w:r w:rsidR="00910634" w:rsidRPr="00910634">
        <w:rPr>
          <w:rFonts w:eastAsia="Calibri"/>
          <w:sz w:val="20"/>
          <w:szCs w:val="20"/>
        </w:rPr>
        <w:t xml:space="preserve">and landed on Spotify’s Best of 2016 playlist.  </w:t>
      </w:r>
      <w:hyperlink r:id="rId5" w:history="1">
        <w:r w:rsidR="00910634" w:rsidRPr="00910634">
          <w:rPr>
            <w:rFonts w:eastAsia="Calibri"/>
            <w:color w:val="0563C1"/>
            <w:sz w:val="20"/>
            <w:szCs w:val="20"/>
            <w:u w:val="single"/>
          </w:rPr>
          <w:t>PRESS HERE</w:t>
        </w:r>
      </w:hyperlink>
      <w:r w:rsidR="00910634" w:rsidRPr="00910634">
        <w:rPr>
          <w:rFonts w:eastAsia="Calibri"/>
          <w:color w:val="000000"/>
          <w:sz w:val="20"/>
          <w:szCs w:val="20"/>
        </w:rPr>
        <w:t xml:space="preserve"> to listen.</w:t>
      </w:r>
    </w:p>
    <w:p w14:paraId="6F8F9F64" w14:textId="77777777" w:rsidR="00910634" w:rsidRPr="00910634" w:rsidRDefault="00910634" w:rsidP="00910634">
      <w:pPr>
        <w:spacing w:after="75"/>
        <w:textAlignment w:val="baseline"/>
        <w:rPr>
          <w:rFonts w:eastAsia="Calibri"/>
          <w:color w:val="000000"/>
          <w:sz w:val="20"/>
          <w:szCs w:val="20"/>
        </w:rPr>
      </w:pPr>
    </w:p>
    <w:p w14:paraId="73E2C30D" w14:textId="77777777" w:rsidR="00170CAC" w:rsidRDefault="00910634" w:rsidP="00910634">
      <w:pPr>
        <w:spacing w:after="75"/>
        <w:textAlignment w:val="baseline"/>
        <w:rPr>
          <w:rFonts w:eastAsia="Calibri"/>
          <w:color w:val="000000"/>
          <w:sz w:val="20"/>
          <w:szCs w:val="20"/>
        </w:rPr>
      </w:pPr>
      <w:r w:rsidRPr="00910634">
        <w:rPr>
          <w:rFonts w:eastAsia="Calibri"/>
          <w:color w:val="000000"/>
          <w:sz w:val="20"/>
          <w:szCs w:val="20"/>
        </w:rPr>
        <w:t xml:space="preserve">Each of the artists behind alt-pop trio </w:t>
      </w:r>
      <w:hyperlink r:id="rId6" w:history="1">
        <w:r w:rsidRPr="00910634">
          <w:rPr>
            <w:rFonts w:eastAsia="Calibri"/>
            <w:sz w:val="20"/>
            <w:szCs w:val="20"/>
          </w:rPr>
          <w:t>Ocean Park Standoff</w:t>
        </w:r>
      </w:hyperlink>
      <w:r w:rsidRPr="00910634">
        <w:rPr>
          <w:rFonts w:eastAsia="Calibri"/>
          <w:sz w:val="20"/>
          <w:szCs w:val="20"/>
        </w:rPr>
        <w:t xml:space="preserve"> </w:t>
      </w:r>
      <w:r w:rsidRPr="00910634">
        <w:rPr>
          <w:rFonts w:eastAsia="Calibri"/>
          <w:color w:val="000000"/>
          <w:sz w:val="20"/>
          <w:szCs w:val="20"/>
        </w:rPr>
        <w:t xml:space="preserve">comes from a world all their own. A self-taught producer who built his own studio in the basement as a kid, </w:t>
      </w:r>
      <w:r w:rsidRPr="00910634">
        <w:rPr>
          <w:rFonts w:eastAsia="Calibri"/>
          <w:b/>
          <w:bCs/>
          <w:color w:val="000000"/>
          <w:sz w:val="20"/>
          <w:szCs w:val="20"/>
        </w:rPr>
        <w:t xml:space="preserve">Pete </w:t>
      </w:r>
      <w:proofErr w:type="spellStart"/>
      <w:r w:rsidRPr="00910634">
        <w:rPr>
          <w:rFonts w:eastAsia="Calibri"/>
          <w:b/>
          <w:bCs/>
          <w:color w:val="000000"/>
          <w:sz w:val="20"/>
          <w:szCs w:val="20"/>
        </w:rPr>
        <w:t>Nappi</w:t>
      </w:r>
      <w:proofErr w:type="spellEnd"/>
      <w:r w:rsidRPr="00910634">
        <w:rPr>
          <w:rFonts w:eastAsia="Calibri"/>
          <w:color w:val="000000"/>
          <w:sz w:val="20"/>
          <w:szCs w:val="20"/>
        </w:rPr>
        <w:t xml:space="preserve"> constructs deeply inventive productions equally inspired by art rock and </w:t>
      </w:r>
      <w:r w:rsidRPr="00910634">
        <w:rPr>
          <w:rFonts w:eastAsia="Calibri"/>
          <w:color w:val="000000"/>
          <w:sz w:val="20"/>
          <w:szCs w:val="20"/>
        </w:rPr>
        <w:lastRenderedPageBreak/>
        <w:t xml:space="preserve">underground hip-hop. A longtime DJ known for spinning at high-profile gigs around the globe, </w:t>
      </w:r>
      <w:r w:rsidRPr="00910634">
        <w:rPr>
          <w:rFonts w:eastAsia="Calibri"/>
          <w:b/>
          <w:bCs/>
          <w:color w:val="000000"/>
          <w:sz w:val="20"/>
          <w:szCs w:val="20"/>
        </w:rPr>
        <w:t xml:space="preserve">Samantha </w:t>
      </w:r>
      <w:proofErr w:type="spellStart"/>
      <w:r w:rsidRPr="00910634">
        <w:rPr>
          <w:rFonts w:eastAsia="Calibri"/>
          <w:b/>
          <w:bCs/>
          <w:color w:val="000000"/>
          <w:sz w:val="20"/>
          <w:szCs w:val="20"/>
        </w:rPr>
        <w:t>Ronson</w:t>
      </w:r>
      <w:proofErr w:type="spellEnd"/>
      <w:r w:rsidRPr="00910634">
        <w:rPr>
          <w:rFonts w:eastAsia="Calibri"/>
          <w:color w:val="000000"/>
          <w:sz w:val="20"/>
          <w:szCs w:val="20"/>
        </w:rPr>
        <w:t xml:space="preserve"> is also a songwriter/multi-instrumentalist who matches her lyrical smarts with a sonic ingenuity rooted in her fascination with obscure vintage instruments. And as a classically trained vocalist, </w:t>
      </w:r>
      <w:r w:rsidRPr="00910634">
        <w:rPr>
          <w:rFonts w:eastAsia="Calibri"/>
          <w:b/>
          <w:bCs/>
          <w:color w:val="000000"/>
          <w:sz w:val="20"/>
          <w:szCs w:val="20"/>
        </w:rPr>
        <w:t>Ethan Thompson</w:t>
      </w:r>
      <w:r w:rsidRPr="00910634">
        <w:rPr>
          <w:rFonts w:eastAsia="Calibri"/>
          <w:color w:val="000000"/>
          <w:sz w:val="20"/>
          <w:szCs w:val="20"/>
        </w:rPr>
        <w:t xml:space="preserve"> has revealed his refined </w:t>
      </w:r>
      <w:proofErr w:type="spellStart"/>
      <w:r w:rsidRPr="00910634">
        <w:rPr>
          <w:rFonts w:eastAsia="Calibri"/>
          <w:color w:val="000000"/>
          <w:sz w:val="20"/>
          <w:szCs w:val="20"/>
        </w:rPr>
        <w:t>songcraft</w:t>
      </w:r>
      <w:proofErr w:type="spellEnd"/>
      <w:r w:rsidRPr="00910634">
        <w:rPr>
          <w:rFonts w:eastAsia="Calibri"/>
          <w:color w:val="000000"/>
          <w:sz w:val="20"/>
          <w:szCs w:val="20"/>
        </w:rPr>
        <w:t xml:space="preserve"> in penning hits for major artists and performing at singer/songwriter hotspots around L.A.</w:t>
      </w:r>
    </w:p>
    <w:p w14:paraId="5D61B026" w14:textId="77777777" w:rsidR="00910634" w:rsidRPr="00910634" w:rsidRDefault="00910634" w:rsidP="00910634">
      <w:pPr>
        <w:spacing w:after="75"/>
        <w:textAlignment w:val="baseline"/>
        <w:rPr>
          <w:rFonts w:eastAsia="Calibri"/>
          <w:color w:val="000000"/>
          <w:sz w:val="20"/>
          <w:szCs w:val="20"/>
        </w:rPr>
      </w:pPr>
    </w:p>
    <w:p w14:paraId="07AF8756" w14:textId="77777777" w:rsidR="00910634" w:rsidRDefault="003E7CF1" w:rsidP="00910634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Ocean Park Standoff will also be performing shows at SXSW (details to be announced soon)</w:t>
      </w:r>
      <w:r w:rsidR="00910634" w:rsidRPr="00910634">
        <w:rPr>
          <w:rFonts w:eastAsia="Calibri"/>
          <w:color w:val="000000"/>
          <w:sz w:val="20"/>
          <w:szCs w:val="20"/>
        </w:rPr>
        <w:t xml:space="preserve">. Want to get to know them a little better? Check them out </w:t>
      </w:r>
      <w:hyperlink r:id="rId7" w:history="1">
        <w:r w:rsidR="00910634" w:rsidRPr="00910634">
          <w:rPr>
            <w:rFonts w:eastAsia="Calibri"/>
            <w:color w:val="0563C1"/>
            <w:sz w:val="20"/>
            <w:szCs w:val="20"/>
            <w:u w:val="single"/>
          </w:rPr>
          <w:t>HERE</w:t>
        </w:r>
      </w:hyperlink>
      <w:r w:rsidR="00910634" w:rsidRPr="00910634">
        <w:rPr>
          <w:rFonts w:eastAsia="Calibri"/>
          <w:color w:val="1F497D"/>
          <w:sz w:val="20"/>
          <w:szCs w:val="20"/>
        </w:rPr>
        <w:t>.</w:t>
      </w:r>
      <w:r w:rsidR="00170CAC">
        <w:rPr>
          <w:rFonts w:eastAsia="Calibri"/>
          <w:color w:val="1F497D"/>
          <w:sz w:val="20"/>
          <w:szCs w:val="20"/>
        </w:rPr>
        <w:t xml:space="preserve"> </w:t>
      </w:r>
      <w:r w:rsidR="00170CAC" w:rsidRPr="00170CAC">
        <w:rPr>
          <w:rFonts w:eastAsia="Calibri"/>
          <w:sz w:val="20"/>
          <w:szCs w:val="20"/>
        </w:rPr>
        <w:t xml:space="preserve">Tickets </w:t>
      </w:r>
      <w:r w:rsidR="00247B02">
        <w:rPr>
          <w:rFonts w:eastAsia="Calibri"/>
          <w:sz w:val="20"/>
          <w:szCs w:val="20"/>
        </w:rPr>
        <w:t xml:space="preserve">for their February tour </w:t>
      </w:r>
      <w:r w:rsidR="00170CAC" w:rsidRPr="00170CAC">
        <w:rPr>
          <w:rFonts w:eastAsia="Calibri"/>
          <w:sz w:val="20"/>
          <w:szCs w:val="20"/>
        </w:rPr>
        <w:t xml:space="preserve">available for purchase </w:t>
      </w:r>
      <w:hyperlink r:id="rId8" w:history="1">
        <w:r w:rsidR="00170CAC" w:rsidRPr="00170CAC">
          <w:rPr>
            <w:rStyle w:val="Hyperlink"/>
            <w:rFonts w:eastAsia="Calibri"/>
            <w:sz w:val="20"/>
            <w:szCs w:val="20"/>
          </w:rPr>
          <w:t>HERE</w:t>
        </w:r>
      </w:hyperlink>
      <w:r w:rsidR="00170CAC" w:rsidRPr="00170CAC">
        <w:rPr>
          <w:rFonts w:eastAsia="Calibri"/>
          <w:sz w:val="20"/>
          <w:szCs w:val="20"/>
        </w:rPr>
        <w:t xml:space="preserve">. </w:t>
      </w:r>
    </w:p>
    <w:p w14:paraId="73E7A670" w14:textId="77777777" w:rsidR="00A478CA" w:rsidRDefault="00A478CA" w:rsidP="00910634">
      <w:pPr>
        <w:spacing w:after="75"/>
        <w:textAlignment w:val="baseline"/>
        <w:rPr>
          <w:rFonts w:eastAsia="Calibri"/>
          <w:sz w:val="20"/>
          <w:szCs w:val="20"/>
        </w:rPr>
      </w:pPr>
    </w:p>
    <w:p w14:paraId="18E8F95F" w14:textId="77777777" w:rsidR="00A478CA" w:rsidRPr="00A478CA" w:rsidRDefault="00A478CA" w:rsidP="00A478CA">
      <w:pPr>
        <w:spacing w:after="75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A478CA">
        <w:rPr>
          <w:rFonts w:eastAsia="Times New Roman" w:cs="Arial"/>
          <w:b/>
          <w:bCs/>
          <w:color w:val="000000"/>
          <w:sz w:val="20"/>
          <w:szCs w:val="20"/>
        </w:rPr>
        <w:t xml:space="preserve">Good News / Photos and Liquor Single - </w:t>
      </w:r>
    </w:p>
    <w:p w14:paraId="3CB36D88" w14:textId="77777777" w:rsidR="00A478CA" w:rsidRPr="00A478CA" w:rsidRDefault="00A478CA" w:rsidP="00A478CA">
      <w:pPr>
        <w:spacing w:after="75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A478CA">
        <w:rPr>
          <w:rFonts w:eastAsia="Times New Roman" w:cs="Arial"/>
          <w:color w:val="000000"/>
          <w:sz w:val="20"/>
          <w:szCs w:val="20"/>
        </w:rPr>
        <w:t>Wide Download Link:</w:t>
      </w:r>
    </w:p>
    <w:p w14:paraId="4A7DC0D7" w14:textId="77777777" w:rsidR="00A478CA" w:rsidRPr="00A478CA" w:rsidRDefault="005C78BC" w:rsidP="00A478CA">
      <w:pPr>
        <w:spacing w:after="75"/>
        <w:textAlignment w:val="baseline"/>
        <w:rPr>
          <w:rFonts w:eastAsia="Times New Roman" w:cs="Arial"/>
          <w:color w:val="000000"/>
          <w:sz w:val="20"/>
          <w:szCs w:val="20"/>
        </w:rPr>
      </w:pPr>
      <w:hyperlink r:id="rId9" w:tgtFrame="_blank" w:history="1">
        <w:r w:rsidR="00A478CA" w:rsidRPr="00A478CA">
          <w:rPr>
            <w:rFonts w:eastAsia="Times New Roman" w:cs="Arial"/>
            <w:color w:val="0000FF"/>
            <w:sz w:val="20"/>
            <w:szCs w:val="20"/>
            <w:u w:val="single"/>
          </w:rPr>
          <w:t>http://smarturl.it/OPSGoodNews</w:t>
        </w:r>
      </w:hyperlink>
    </w:p>
    <w:p w14:paraId="555BC80E" w14:textId="77777777" w:rsidR="00A478CA" w:rsidRPr="00A478CA" w:rsidRDefault="00A478CA" w:rsidP="00A478CA">
      <w:pPr>
        <w:textAlignment w:val="baseline"/>
        <w:rPr>
          <w:rFonts w:eastAsia="Times New Roman" w:cs="Arial"/>
          <w:color w:val="000000"/>
          <w:sz w:val="20"/>
          <w:szCs w:val="20"/>
        </w:rPr>
      </w:pPr>
      <w:r w:rsidRPr="00A478CA">
        <w:rPr>
          <w:rFonts w:eastAsia="Times New Roman" w:cs="Arial"/>
          <w:color w:val="000000"/>
          <w:sz w:val="20"/>
          <w:szCs w:val="20"/>
        </w:rPr>
        <w:t>Wide Streaming Link:</w:t>
      </w:r>
    </w:p>
    <w:p w14:paraId="3D1693A8" w14:textId="77777777" w:rsidR="00A478CA" w:rsidRPr="00910634" w:rsidRDefault="005C78BC" w:rsidP="00A478CA">
      <w:pPr>
        <w:spacing w:after="75"/>
        <w:textAlignment w:val="baseline"/>
        <w:rPr>
          <w:rFonts w:eastAsia="Calibri"/>
          <w:color w:val="000000"/>
          <w:sz w:val="20"/>
          <w:szCs w:val="20"/>
        </w:rPr>
      </w:pPr>
      <w:hyperlink r:id="rId10" w:tgtFrame="_blank" w:history="1">
        <w:r w:rsidR="00A478CA" w:rsidRPr="00A478CA">
          <w:rPr>
            <w:rFonts w:eastAsia="Times New Roman" w:cs="Arial"/>
            <w:color w:val="0000FF"/>
            <w:sz w:val="20"/>
            <w:szCs w:val="20"/>
            <w:u w:val="single"/>
          </w:rPr>
          <w:t>http://smarturl.it/OPSGoodNewsWS</w:t>
        </w:r>
      </w:hyperlink>
    </w:p>
    <w:p w14:paraId="262B7451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2"/>
          <w:szCs w:val="22"/>
        </w:rPr>
      </w:pPr>
    </w:p>
    <w:p w14:paraId="6C1A0A8F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b/>
          <w:bCs/>
          <w:sz w:val="20"/>
          <w:szCs w:val="20"/>
          <w:u w:val="single"/>
        </w:rPr>
        <w:t>OCEAN PARK STANDOFF</w:t>
      </w:r>
      <w:r w:rsidR="003E7CF1">
        <w:rPr>
          <w:rFonts w:eastAsia="Calibri"/>
          <w:b/>
          <w:bCs/>
          <w:sz w:val="20"/>
          <w:szCs w:val="20"/>
          <w:u w:val="single"/>
        </w:rPr>
        <w:t xml:space="preserve"> with</w:t>
      </w:r>
      <w:r w:rsidR="00247B02">
        <w:rPr>
          <w:rFonts w:eastAsia="Calibri"/>
          <w:b/>
          <w:bCs/>
          <w:sz w:val="20"/>
          <w:szCs w:val="20"/>
          <w:u w:val="single"/>
        </w:rPr>
        <w:t xml:space="preserve"> LOLO</w:t>
      </w:r>
      <w:r w:rsidR="00170CAC">
        <w:rPr>
          <w:rFonts w:eastAsia="Calibri"/>
          <w:b/>
          <w:bCs/>
          <w:sz w:val="20"/>
          <w:szCs w:val="20"/>
          <w:u w:val="single"/>
        </w:rPr>
        <w:t xml:space="preserve"> </w:t>
      </w:r>
      <w:r w:rsidR="00247B02">
        <w:rPr>
          <w:rFonts w:eastAsia="Calibri"/>
          <w:b/>
          <w:bCs/>
          <w:sz w:val="20"/>
          <w:szCs w:val="20"/>
          <w:u w:val="single"/>
        </w:rPr>
        <w:t xml:space="preserve">FEBRUARY </w:t>
      </w:r>
      <w:r w:rsidRPr="00910634">
        <w:rPr>
          <w:rFonts w:eastAsia="Calibri"/>
          <w:b/>
          <w:bCs/>
          <w:sz w:val="20"/>
          <w:szCs w:val="20"/>
          <w:u w:val="single"/>
        </w:rPr>
        <w:t>TOUR DATES</w:t>
      </w:r>
    </w:p>
    <w:p w14:paraId="3E140690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          New York, NY @ Mercury Lounge</w:t>
      </w:r>
    </w:p>
    <w:p w14:paraId="214C8A78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2/7          Nashville, TN @ 12</w:t>
      </w:r>
      <w:r w:rsidRPr="00910634">
        <w:rPr>
          <w:rFonts w:eastAsia="Calibri"/>
          <w:sz w:val="20"/>
          <w:szCs w:val="20"/>
          <w:vertAlign w:val="superscript"/>
        </w:rPr>
        <w:t>th</w:t>
      </w:r>
      <w:r w:rsidRPr="00910634">
        <w:rPr>
          <w:rFonts w:eastAsia="Calibri"/>
          <w:sz w:val="20"/>
          <w:szCs w:val="20"/>
        </w:rPr>
        <w:t> &amp; Porter</w:t>
      </w:r>
    </w:p>
    <w:p w14:paraId="1068F45D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2/8          Chicago, IL @ SPACE</w:t>
      </w:r>
    </w:p>
    <w:p w14:paraId="2573544D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2/13       Atlanta, GA @ Vinyl</w:t>
      </w:r>
    </w:p>
    <w:p w14:paraId="5475D082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2/21       Orlando, FL @ The Social</w:t>
      </w:r>
    </w:p>
    <w:p w14:paraId="46CCF074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2/23       Chapel Hill, NC @ Local 506</w:t>
      </w:r>
    </w:p>
    <w:p w14:paraId="3F317B31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2/24       Washington, DC @ Dc9</w:t>
      </w:r>
    </w:p>
    <w:p w14:paraId="684FD39A" w14:textId="77777777" w:rsidR="00910634" w:rsidRP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2/26       Troy, NY @ Hangar on the Hudson</w:t>
      </w:r>
    </w:p>
    <w:p w14:paraId="59759BC0" w14:textId="77777777" w:rsidR="00910634" w:rsidRDefault="00910634" w:rsidP="00910634">
      <w:pPr>
        <w:spacing w:after="75"/>
        <w:textAlignment w:val="baseline"/>
        <w:rPr>
          <w:rFonts w:eastAsia="Calibri"/>
          <w:sz w:val="20"/>
          <w:szCs w:val="20"/>
        </w:rPr>
      </w:pPr>
      <w:r w:rsidRPr="00910634">
        <w:rPr>
          <w:rFonts w:eastAsia="Calibri"/>
          <w:sz w:val="20"/>
          <w:szCs w:val="20"/>
        </w:rPr>
        <w:t>2/27       Burlington, VT @ Higher Ground</w:t>
      </w:r>
    </w:p>
    <w:p w14:paraId="0FE508AB" w14:textId="77777777" w:rsidR="00247B02" w:rsidRPr="00910634" w:rsidRDefault="00247B02" w:rsidP="00247B02">
      <w:pPr>
        <w:spacing w:after="75"/>
        <w:textAlignment w:val="baseline"/>
        <w:rPr>
          <w:rFonts w:eastAsia="Calibri"/>
          <w:sz w:val="22"/>
          <w:szCs w:val="22"/>
        </w:rPr>
      </w:pPr>
    </w:p>
    <w:p w14:paraId="608A3B85" w14:textId="77777777" w:rsidR="00247B02" w:rsidRDefault="00247B02" w:rsidP="00247B02">
      <w:pPr>
        <w:spacing w:after="75"/>
        <w:textAlignment w:val="baseline"/>
        <w:rPr>
          <w:rFonts w:eastAsia="Calibri"/>
          <w:b/>
          <w:bCs/>
          <w:sz w:val="20"/>
          <w:szCs w:val="20"/>
          <w:u w:val="single"/>
        </w:rPr>
      </w:pPr>
      <w:r w:rsidRPr="00910634">
        <w:rPr>
          <w:rFonts w:eastAsia="Calibri"/>
          <w:b/>
          <w:bCs/>
          <w:sz w:val="20"/>
          <w:szCs w:val="20"/>
          <w:u w:val="single"/>
        </w:rPr>
        <w:t>OCEAN PARK STANDOFF</w:t>
      </w:r>
      <w:r w:rsidR="003E7CF1">
        <w:rPr>
          <w:rFonts w:eastAsia="Calibri"/>
          <w:b/>
          <w:bCs/>
          <w:sz w:val="20"/>
          <w:szCs w:val="20"/>
          <w:u w:val="single"/>
        </w:rPr>
        <w:t xml:space="preserve"> with </w:t>
      </w:r>
      <w:r>
        <w:rPr>
          <w:rFonts w:eastAsia="Calibri"/>
          <w:b/>
          <w:bCs/>
          <w:sz w:val="20"/>
          <w:szCs w:val="20"/>
          <w:u w:val="single"/>
        </w:rPr>
        <w:t xml:space="preserve">THIRD EYE BLIND </w:t>
      </w:r>
      <w:proofErr w:type="gramStart"/>
      <w:r>
        <w:rPr>
          <w:rFonts w:eastAsia="Calibri"/>
          <w:b/>
          <w:bCs/>
          <w:sz w:val="20"/>
          <w:szCs w:val="20"/>
          <w:u w:val="single"/>
        </w:rPr>
        <w:t xml:space="preserve">SUMMER </w:t>
      </w:r>
      <w:r w:rsidR="00436822">
        <w:rPr>
          <w:rFonts w:eastAsia="Calibri"/>
          <w:b/>
          <w:bCs/>
          <w:sz w:val="20"/>
          <w:szCs w:val="20"/>
          <w:u w:val="single"/>
        </w:rPr>
        <w:t xml:space="preserve"> &amp;</w:t>
      </w:r>
      <w:proofErr w:type="gramEnd"/>
      <w:r w:rsidR="00436822">
        <w:rPr>
          <w:rFonts w:eastAsia="Calibri"/>
          <w:b/>
          <w:bCs/>
          <w:sz w:val="20"/>
          <w:szCs w:val="20"/>
          <w:u w:val="single"/>
        </w:rPr>
        <w:t xml:space="preserve"> SILVERSUN PICKUPS </w:t>
      </w:r>
      <w:r w:rsidRPr="00910634">
        <w:rPr>
          <w:rFonts w:eastAsia="Calibri"/>
          <w:b/>
          <w:bCs/>
          <w:sz w:val="20"/>
          <w:szCs w:val="20"/>
          <w:u w:val="single"/>
        </w:rPr>
        <w:t>TOUR DATES</w:t>
      </w:r>
    </w:p>
    <w:p w14:paraId="321A4E62" w14:textId="77777777" w:rsidR="00247B02" w:rsidRPr="00910634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6/9          Miami, FL</w:t>
      </w:r>
      <w:r w:rsidRPr="00910634">
        <w:rPr>
          <w:rFonts w:eastAsia="Calibri"/>
          <w:sz w:val="20"/>
          <w:szCs w:val="20"/>
        </w:rPr>
        <w:t xml:space="preserve"> @ </w:t>
      </w:r>
      <w:r>
        <w:rPr>
          <w:rFonts w:eastAsia="Calibri"/>
          <w:sz w:val="20"/>
          <w:szCs w:val="20"/>
        </w:rPr>
        <w:t xml:space="preserve">Bayfront Park Amphitheater </w:t>
      </w:r>
    </w:p>
    <w:p w14:paraId="363DE31D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6/10 </w:t>
      </w:r>
      <w:r>
        <w:rPr>
          <w:rFonts w:eastAsia="Calibri"/>
          <w:sz w:val="20"/>
          <w:szCs w:val="20"/>
        </w:rPr>
        <w:tab/>
        <w:t>Clearwater, FL @ Coachman</w:t>
      </w:r>
    </w:p>
    <w:p w14:paraId="7F3E9D62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6/11</w:t>
      </w:r>
      <w:r>
        <w:rPr>
          <w:rFonts w:eastAsia="Calibri"/>
          <w:sz w:val="20"/>
          <w:szCs w:val="20"/>
        </w:rPr>
        <w:tab/>
        <w:t>Jacksonville, FL @ TBD</w:t>
      </w:r>
    </w:p>
    <w:p w14:paraId="2028AE3E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6/13</w:t>
      </w:r>
      <w:r>
        <w:rPr>
          <w:rFonts w:eastAsia="Calibri"/>
          <w:sz w:val="20"/>
          <w:szCs w:val="20"/>
        </w:rPr>
        <w:tab/>
        <w:t>New Orleans, LA @ Champions Square-Superdome</w:t>
      </w:r>
    </w:p>
    <w:p w14:paraId="53B13AE4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6/15</w:t>
      </w:r>
      <w:r>
        <w:rPr>
          <w:rFonts w:eastAsia="Calibri"/>
          <w:sz w:val="20"/>
          <w:szCs w:val="20"/>
        </w:rPr>
        <w:tab/>
        <w:t>Nashville, TN @ Ascend Amphitheater</w:t>
      </w:r>
    </w:p>
    <w:p w14:paraId="512D29C6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6/16</w:t>
      </w:r>
      <w:r>
        <w:rPr>
          <w:rFonts w:eastAsia="Calibri"/>
          <w:sz w:val="20"/>
          <w:szCs w:val="20"/>
        </w:rPr>
        <w:tab/>
        <w:t>Charlotte, NC @ Charlotte Metro Credit Union Amphitheater</w:t>
      </w:r>
    </w:p>
    <w:p w14:paraId="4CA86ED0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6/17 </w:t>
      </w:r>
      <w:r>
        <w:rPr>
          <w:rFonts w:eastAsia="Calibri"/>
          <w:sz w:val="20"/>
          <w:szCs w:val="20"/>
        </w:rPr>
        <w:tab/>
        <w:t xml:space="preserve">Raleigh, NC @ The Red Hat Amphitheater </w:t>
      </w:r>
    </w:p>
    <w:p w14:paraId="74B01240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6/18</w:t>
      </w:r>
      <w:r>
        <w:rPr>
          <w:rFonts w:eastAsia="Calibri"/>
          <w:sz w:val="20"/>
          <w:szCs w:val="20"/>
        </w:rPr>
        <w:tab/>
        <w:t>Baltimore, MD @ TBD</w:t>
      </w:r>
    </w:p>
    <w:p w14:paraId="21B928A6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6/21 </w:t>
      </w:r>
      <w:r>
        <w:rPr>
          <w:rFonts w:eastAsia="Calibri"/>
          <w:sz w:val="20"/>
          <w:szCs w:val="20"/>
        </w:rPr>
        <w:tab/>
        <w:t xml:space="preserve">Boston, MA @ Blue Hills Bank </w:t>
      </w:r>
      <w:proofErr w:type="spellStart"/>
      <w:r>
        <w:rPr>
          <w:rFonts w:eastAsia="Calibri"/>
          <w:sz w:val="20"/>
          <w:szCs w:val="20"/>
        </w:rPr>
        <w:t>Pavillion</w:t>
      </w:r>
      <w:proofErr w:type="spellEnd"/>
    </w:p>
    <w:p w14:paraId="57592479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6/23 </w:t>
      </w:r>
      <w:r>
        <w:rPr>
          <w:rFonts w:eastAsia="Calibri"/>
          <w:sz w:val="20"/>
          <w:szCs w:val="20"/>
        </w:rPr>
        <w:tab/>
        <w:t>Holmdel, NJ @ PNC Bank Arts Center</w:t>
      </w:r>
    </w:p>
    <w:p w14:paraId="11D90A54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6/24</w:t>
      </w:r>
      <w:r>
        <w:rPr>
          <w:rFonts w:eastAsia="Calibri"/>
          <w:sz w:val="20"/>
          <w:szCs w:val="20"/>
        </w:rPr>
        <w:tab/>
        <w:t>Wantagh, NJ @ Nikon at Jones Beach Theater</w:t>
      </w:r>
    </w:p>
    <w:p w14:paraId="4E6E0039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6/25 </w:t>
      </w:r>
      <w:r>
        <w:rPr>
          <w:rFonts w:eastAsia="Calibri"/>
          <w:sz w:val="20"/>
          <w:szCs w:val="20"/>
        </w:rPr>
        <w:tab/>
        <w:t>Philadelphia, PA @ Festival Pier</w:t>
      </w:r>
    </w:p>
    <w:p w14:paraId="6D0B5E06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6/28</w:t>
      </w:r>
      <w:r>
        <w:rPr>
          <w:rFonts w:eastAsia="Calibri"/>
          <w:sz w:val="20"/>
          <w:szCs w:val="20"/>
        </w:rPr>
        <w:tab/>
        <w:t>Toronto, ON @ TD Echo Beach</w:t>
      </w:r>
    </w:p>
    <w:p w14:paraId="68230BC8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6/29</w:t>
      </w:r>
      <w:r>
        <w:rPr>
          <w:rFonts w:eastAsia="Calibri"/>
          <w:sz w:val="20"/>
          <w:szCs w:val="20"/>
        </w:rPr>
        <w:tab/>
        <w:t>Darien Center, NY @ Darien Lake Performing Arts Center</w:t>
      </w:r>
    </w:p>
    <w:p w14:paraId="2387DE63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6/30</w:t>
      </w:r>
      <w:r>
        <w:rPr>
          <w:rFonts w:eastAsia="Calibri"/>
          <w:sz w:val="20"/>
          <w:szCs w:val="20"/>
        </w:rPr>
        <w:tab/>
        <w:t>Syracuse, NY @ Lakeview Amphitheater-Syracuse</w:t>
      </w:r>
    </w:p>
    <w:p w14:paraId="2E6B3091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7/1</w:t>
      </w:r>
      <w:r>
        <w:rPr>
          <w:rFonts w:eastAsia="Calibri"/>
          <w:sz w:val="20"/>
          <w:szCs w:val="20"/>
        </w:rPr>
        <w:tab/>
        <w:t>Saratoga Springs, NY @ Saratoga Performing Arts Center</w:t>
      </w:r>
    </w:p>
    <w:p w14:paraId="6132F1C8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7/2</w:t>
      </w:r>
      <w:r>
        <w:rPr>
          <w:rFonts w:eastAsia="Calibri"/>
          <w:sz w:val="20"/>
          <w:szCs w:val="20"/>
        </w:rPr>
        <w:tab/>
        <w:t>Wallingford, CT @ Toyota Presents the Oakdale Theatre</w:t>
      </w:r>
    </w:p>
    <w:p w14:paraId="7A726DF4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7/6</w:t>
      </w:r>
      <w:r>
        <w:rPr>
          <w:rFonts w:eastAsia="Calibri"/>
          <w:sz w:val="20"/>
          <w:szCs w:val="20"/>
        </w:rPr>
        <w:tab/>
        <w:t>Chicago, IL @ First Merit Bank Pavilion</w:t>
      </w:r>
    </w:p>
    <w:p w14:paraId="12F123DA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7/7</w:t>
      </w:r>
      <w:r>
        <w:rPr>
          <w:rFonts w:eastAsia="Calibri"/>
          <w:sz w:val="20"/>
          <w:szCs w:val="20"/>
        </w:rPr>
        <w:tab/>
        <w:t>Clarkston, MI @ DTE Energy Music Theatre</w:t>
      </w:r>
    </w:p>
    <w:p w14:paraId="47F91F90" w14:textId="77777777" w:rsidR="00247B02" w:rsidRDefault="00247B02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7/8</w:t>
      </w:r>
      <w:r>
        <w:rPr>
          <w:rFonts w:eastAsia="Calibri"/>
          <w:sz w:val="20"/>
          <w:szCs w:val="20"/>
        </w:rPr>
        <w:tab/>
        <w:t>Cleveland, OH</w:t>
      </w:r>
      <w:r w:rsidR="002874DD">
        <w:rPr>
          <w:rFonts w:eastAsia="Calibri"/>
          <w:sz w:val="20"/>
          <w:szCs w:val="20"/>
        </w:rPr>
        <w:t xml:space="preserve"> @ Jacobs Pavilion at Nautica</w:t>
      </w:r>
    </w:p>
    <w:p w14:paraId="3B3CA816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7/9</w:t>
      </w:r>
      <w:r>
        <w:rPr>
          <w:rFonts w:eastAsia="Calibri"/>
          <w:sz w:val="20"/>
          <w:szCs w:val="20"/>
        </w:rPr>
        <w:tab/>
        <w:t xml:space="preserve">Indianapolis, IN @ </w:t>
      </w:r>
      <w:r w:rsidR="00054CED">
        <w:rPr>
          <w:rFonts w:eastAsia="Calibri"/>
          <w:sz w:val="20"/>
          <w:szCs w:val="20"/>
        </w:rPr>
        <w:t>Far</w:t>
      </w:r>
      <w:r>
        <w:rPr>
          <w:rFonts w:eastAsia="Calibri"/>
          <w:sz w:val="20"/>
          <w:szCs w:val="20"/>
        </w:rPr>
        <w:t>m Bureau Insurance Lawn at White River State Park</w:t>
      </w:r>
    </w:p>
    <w:p w14:paraId="2109267E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7/12</w:t>
      </w:r>
      <w:r>
        <w:rPr>
          <w:rFonts w:eastAsia="Calibri"/>
          <w:sz w:val="20"/>
          <w:szCs w:val="20"/>
        </w:rPr>
        <w:tab/>
        <w:t>Rogers, AR @ Walmart Amp – Arkansas Music Pavilion</w:t>
      </w:r>
    </w:p>
    <w:p w14:paraId="771662B9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7/14</w:t>
      </w:r>
      <w:r>
        <w:rPr>
          <w:rFonts w:eastAsia="Calibri"/>
          <w:sz w:val="20"/>
          <w:szCs w:val="20"/>
        </w:rPr>
        <w:tab/>
        <w:t>The Woodlands, TX @ Cynthia Woods Mitchell Pavilion presented by Huntsman</w:t>
      </w:r>
    </w:p>
    <w:p w14:paraId="30D640D4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7/15</w:t>
      </w:r>
      <w:r>
        <w:rPr>
          <w:rFonts w:eastAsia="Calibri"/>
          <w:sz w:val="20"/>
          <w:szCs w:val="20"/>
        </w:rPr>
        <w:tab/>
        <w:t xml:space="preserve">Dallas, TX @ </w:t>
      </w:r>
      <w:proofErr w:type="spellStart"/>
      <w:r>
        <w:rPr>
          <w:rFonts w:eastAsia="Calibri"/>
          <w:sz w:val="20"/>
          <w:szCs w:val="20"/>
        </w:rPr>
        <w:t>Gexa</w:t>
      </w:r>
      <w:proofErr w:type="spellEnd"/>
      <w:r>
        <w:rPr>
          <w:rFonts w:eastAsia="Calibri"/>
          <w:sz w:val="20"/>
          <w:szCs w:val="20"/>
        </w:rPr>
        <w:t xml:space="preserve"> Energy Pavilion </w:t>
      </w:r>
    </w:p>
    <w:p w14:paraId="2681D4F7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7/18</w:t>
      </w:r>
      <w:r>
        <w:rPr>
          <w:rFonts w:eastAsia="Calibri"/>
          <w:sz w:val="20"/>
          <w:szCs w:val="20"/>
        </w:rPr>
        <w:tab/>
        <w:t>Phoenix, AZ @ Comerica Theatre</w:t>
      </w:r>
    </w:p>
    <w:p w14:paraId="5DD3DA4D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7/20</w:t>
      </w:r>
      <w:r>
        <w:rPr>
          <w:rFonts w:eastAsia="Calibri"/>
          <w:sz w:val="20"/>
          <w:szCs w:val="20"/>
        </w:rPr>
        <w:tab/>
        <w:t>Los Angeles, CA @ Greek Theatre</w:t>
      </w:r>
      <w:r>
        <w:rPr>
          <w:rFonts w:eastAsia="Calibri"/>
          <w:sz w:val="20"/>
          <w:szCs w:val="20"/>
        </w:rPr>
        <w:tab/>
      </w:r>
    </w:p>
    <w:p w14:paraId="236A9C42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7/21</w:t>
      </w:r>
      <w:r>
        <w:rPr>
          <w:rFonts w:eastAsia="Calibri"/>
          <w:sz w:val="20"/>
          <w:szCs w:val="20"/>
        </w:rPr>
        <w:tab/>
        <w:t>San Diego, CA @ Cal Coast Credit Union Open Air Theatre</w:t>
      </w:r>
    </w:p>
    <w:p w14:paraId="4BF9531D" w14:textId="77777777" w:rsidR="002874DD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7/22</w:t>
      </w:r>
      <w:r>
        <w:rPr>
          <w:rFonts w:eastAsia="Calibri"/>
          <w:sz w:val="20"/>
          <w:szCs w:val="20"/>
        </w:rPr>
        <w:tab/>
        <w:t>Las Vegas, NV @ The Joint</w:t>
      </w:r>
    </w:p>
    <w:p w14:paraId="36F64FC9" w14:textId="77777777" w:rsidR="002874DD" w:rsidRPr="00910634" w:rsidRDefault="002874DD" w:rsidP="00247B02">
      <w:pPr>
        <w:spacing w:after="75"/>
        <w:textAlignment w:val="baselin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7/23</w:t>
      </w:r>
      <w:r>
        <w:rPr>
          <w:rFonts w:eastAsia="Calibri"/>
          <w:sz w:val="20"/>
          <w:szCs w:val="20"/>
        </w:rPr>
        <w:tab/>
        <w:t xml:space="preserve">Berkeley, CA @ Greek Theatre </w:t>
      </w:r>
    </w:p>
    <w:p w14:paraId="225F9A1A" w14:textId="77777777" w:rsidR="00910634" w:rsidRPr="00910634" w:rsidRDefault="00910634" w:rsidP="00910634">
      <w:pPr>
        <w:spacing w:after="75"/>
        <w:textAlignment w:val="baseline"/>
        <w:rPr>
          <w:rFonts w:eastAsia="Calibri"/>
          <w:color w:val="000000"/>
          <w:sz w:val="20"/>
          <w:szCs w:val="20"/>
          <w:shd w:val="clear" w:color="auto" w:fill="FFFFFF"/>
        </w:rPr>
      </w:pPr>
    </w:p>
    <w:p w14:paraId="48A7A73E" w14:textId="77777777" w:rsidR="00910634" w:rsidRPr="00910634" w:rsidRDefault="00910634" w:rsidP="00910634">
      <w:pPr>
        <w:spacing w:after="75"/>
        <w:jc w:val="center"/>
        <w:rPr>
          <w:rFonts w:eastAsia="Calibri"/>
          <w:color w:val="000000"/>
          <w:sz w:val="20"/>
          <w:szCs w:val="20"/>
        </w:rPr>
      </w:pPr>
      <w:r w:rsidRPr="00910634">
        <w:rPr>
          <w:rFonts w:eastAsia="Calibri"/>
          <w:color w:val="000000"/>
          <w:sz w:val="20"/>
          <w:szCs w:val="20"/>
        </w:rPr>
        <w:t> </w:t>
      </w:r>
    </w:p>
    <w:p w14:paraId="62C7E085" w14:textId="77777777" w:rsidR="00910634" w:rsidRPr="00910634" w:rsidRDefault="00910634" w:rsidP="00910634">
      <w:pPr>
        <w:spacing w:after="75"/>
        <w:jc w:val="center"/>
        <w:rPr>
          <w:rFonts w:eastAsia="Calibri"/>
          <w:color w:val="000000"/>
          <w:sz w:val="20"/>
          <w:szCs w:val="20"/>
        </w:rPr>
      </w:pPr>
      <w:r w:rsidRPr="00910634">
        <w:rPr>
          <w:rFonts w:eastAsia="Calibri"/>
          <w:b/>
          <w:bCs/>
          <w:color w:val="000000"/>
          <w:sz w:val="20"/>
          <w:szCs w:val="20"/>
        </w:rPr>
        <w:t>For press inquiries on Ocean Park Standoff please contact:</w:t>
      </w:r>
    </w:p>
    <w:p w14:paraId="13D4CD90" w14:textId="77777777" w:rsidR="00927C0B" w:rsidRDefault="00927C0B" w:rsidP="00910634">
      <w:pPr>
        <w:shd w:val="clear" w:color="auto" w:fill="FFFFFF"/>
        <w:jc w:val="center"/>
        <w:rPr>
          <w:rFonts w:eastAsia="Calibri"/>
          <w:b/>
          <w:bCs/>
          <w:color w:val="000000"/>
          <w:sz w:val="20"/>
          <w:szCs w:val="20"/>
          <w:lang w:val="es-ES"/>
        </w:rPr>
      </w:pPr>
      <w:bookmarkStart w:id="0" w:name="_GoBack"/>
      <w:bookmarkEnd w:id="0"/>
    </w:p>
    <w:p w14:paraId="65DED145" w14:textId="53480D6C" w:rsidR="00927C0B" w:rsidRDefault="00927C0B" w:rsidP="00910634">
      <w:pPr>
        <w:shd w:val="clear" w:color="auto" w:fill="FFFFFF"/>
        <w:jc w:val="center"/>
        <w:rPr>
          <w:rFonts w:eastAsia="Calibri"/>
          <w:b/>
          <w:bCs/>
          <w:color w:val="000000"/>
          <w:sz w:val="20"/>
          <w:szCs w:val="20"/>
          <w:lang w:val="es-ES"/>
        </w:rPr>
      </w:pPr>
      <w:r>
        <w:rPr>
          <w:rFonts w:eastAsia="Calibri"/>
          <w:b/>
          <w:bCs/>
          <w:color w:val="000000"/>
          <w:sz w:val="20"/>
          <w:szCs w:val="20"/>
          <w:lang w:val="es-ES"/>
        </w:rPr>
        <w:t>HOLLYWOOD RECORDS</w:t>
      </w:r>
    </w:p>
    <w:p w14:paraId="300F3A9B" w14:textId="0B3A0ECB" w:rsidR="00927C0B" w:rsidRPr="00927C0B" w:rsidRDefault="00927C0B" w:rsidP="00910634">
      <w:pPr>
        <w:shd w:val="clear" w:color="auto" w:fill="FFFFFF"/>
        <w:jc w:val="center"/>
        <w:rPr>
          <w:rFonts w:eastAsia="Calibri"/>
          <w:bCs/>
          <w:color w:val="000000"/>
          <w:sz w:val="20"/>
          <w:szCs w:val="20"/>
          <w:lang w:val="es-ES"/>
        </w:rPr>
      </w:pPr>
      <w:r w:rsidRPr="00927C0B">
        <w:rPr>
          <w:rFonts w:eastAsia="Calibri"/>
          <w:bCs/>
          <w:color w:val="000000"/>
          <w:sz w:val="20"/>
          <w:szCs w:val="20"/>
          <w:lang w:val="es-ES"/>
        </w:rPr>
        <w:t xml:space="preserve">Sharrin </w:t>
      </w:r>
      <w:proofErr w:type="spellStart"/>
      <w:r w:rsidRPr="00927C0B">
        <w:rPr>
          <w:rFonts w:eastAsia="Calibri"/>
          <w:bCs/>
          <w:color w:val="000000"/>
          <w:sz w:val="20"/>
          <w:szCs w:val="20"/>
          <w:lang w:val="es-ES"/>
        </w:rPr>
        <w:t>Summers</w:t>
      </w:r>
      <w:proofErr w:type="spellEnd"/>
    </w:p>
    <w:p w14:paraId="0E37BC28" w14:textId="2EA58D56" w:rsidR="00927C0B" w:rsidRPr="00927C0B" w:rsidRDefault="005C78BC" w:rsidP="00910634">
      <w:pPr>
        <w:shd w:val="clear" w:color="auto" w:fill="FFFFFF"/>
        <w:jc w:val="center"/>
        <w:rPr>
          <w:rFonts w:ascii="Times New Roman" w:eastAsia="Calibri" w:hAnsi="Times New Roman"/>
          <w:color w:val="0000FF"/>
          <w:lang w:val="es-ES"/>
        </w:rPr>
      </w:pPr>
      <w:hyperlink r:id="rId11" w:history="1">
        <w:r w:rsidR="00927C0B" w:rsidRPr="00927C0B">
          <w:rPr>
            <w:rStyle w:val="Hyperlink"/>
            <w:rFonts w:eastAsia="Calibri"/>
            <w:bCs/>
            <w:color w:val="0000FF"/>
            <w:sz w:val="20"/>
            <w:szCs w:val="20"/>
            <w:lang w:val="es-ES"/>
          </w:rPr>
          <w:t>Sharrin.summers@disney.com</w:t>
        </w:r>
      </w:hyperlink>
      <w:r w:rsidR="00927C0B" w:rsidRPr="00927C0B">
        <w:rPr>
          <w:rFonts w:eastAsia="Calibri"/>
          <w:bCs/>
          <w:color w:val="0000FF"/>
          <w:sz w:val="20"/>
          <w:szCs w:val="20"/>
          <w:lang w:val="es-ES"/>
        </w:rPr>
        <w:t xml:space="preserve"> </w:t>
      </w:r>
    </w:p>
    <w:p w14:paraId="5E4F13AD" w14:textId="77777777" w:rsidR="00910634" w:rsidRPr="00910634" w:rsidRDefault="00910634" w:rsidP="00910634">
      <w:pPr>
        <w:spacing w:after="160" w:line="252" w:lineRule="auto"/>
        <w:jc w:val="center"/>
        <w:rPr>
          <w:rFonts w:eastAsia="Calibri"/>
          <w:sz w:val="22"/>
          <w:szCs w:val="22"/>
          <w:lang w:val="es-ES"/>
        </w:rPr>
      </w:pPr>
    </w:p>
    <w:p w14:paraId="1AB2BBB3" w14:textId="77777777" w:rsidR="00D56454" w:rsidRPr="00910634" w:rsidRDefault="00D56454" w:rsidP="00910634"/>
    <w:sectPr w:rsidR="00D56454" w:rsidRPr="00910634" w:rsidSect="00927C0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EF"/>
    <w:rsid w:val="00054CED"/>
    <w:rsid w:val="001509FC"/>
    <w:rsid w:val="00170CAC"/>
    <w:rsid w:val="00247B02"/>
    <w:rsid w:val="002874DD"/>
    <w:rsid w:val="003E1EDA"/>
    <w:rsid w:val="003E7CF1"/>
    <w:rsid w:val="004129D5"/>
    <w:rsid w:val="00436822"/>
    <w:rsid w:val="005C78BC"/>
    <w:rsid w:val="00624DF0"/>
    <w:rsid w:val="00685EEF"/>
    <w:rsid w:val="007167A2"/>
    <w:rsid w:val="0083016A"/>
    <w:rsid w:val="00910634"/>
    <w:rsid w:val="00927C0B"/>
    <w:rsid w:val="009F56DD"/>
    <w:rsid w:val="00A478CA"/>
    <w:rsid w:val="00B337A1"/>
    <w:rsid w:val="00BA1B64"/>
    <w:rsid w:val="00D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5B51"/>
  <w15:chartTrackingRefBased/>
  <w15:docId w15:val="{4D1838C2-4627-43E1-8829-B92BD13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5EE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5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12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harrin.summers@disney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s://www.youtube.com/watch?v=ZmCkcHidzGc" TargetMode="External"/><Relationship Id="rId6" Type="http://schemas.openxmlformats.org/officeDocument/2006/relationships/hyperlink" Target="http://oceanparkstandoff.com/" TargetMode="External"/><Relationship Id="rId7" Type="http://schemas.openxmlformats.org/officeDocument/2006/relationships/hyperlink" Target="https://www.youtube.com/watch?v=42GWmCHVs6k&amp;feature=youtu.be" TargetMode="External"/><Relationship Id="rId8" Type="http://schemas.openxmlformats.org/officeDocument/2006/relationships/hyperlink" Target="http://lolomusic.com/tour" TargetMode="External"/><Relationship Id="rId9" Type="http://schemas.openxmlformats.org/officeDocument/2006/relationships/hyperlink" Target="http://smarturl.it/OPSGoodNews" TargetMode="External"/><Relationship Id="rId10" Type="http://schemas.openxmlformats.org/officeDocument/2006/relationships/hyperlink" Target="http://smarturl.it/OPSGoodNews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Carroll</dc:creator>
  <cp:keywords/>
  <dc:description/>
  <cp:lastModifiedBy>Microsoft Office User</cp:lastModifiedBy>
  <cp:revision>3</cp:revision>
  <cp:lastPrinted>2017-01-27T01:28:00Z</cp:lastPrinted>
  <dcterms:created xsi:type="dcterms:W3CDTF">2017-01-27T20:34:00Z</dcterms:created>
  <dcterms:modified xsi:type="dcterms:W3CDTF">2017-01-27T20:34:00Z</dcterms:modified>
</cp:coreProperties>
</file>