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03" w:rsidRPr="008115F6" w:rsidRDefault="008110A6" w:rsidP="008110A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  <w:r w:rsidRPr="008115F6">
        <w:rPr>
          <w:rFonts w:asciiTheme="minorHAnsi" w:hAnsiTheme="minorHAnsi" w:cstheme="minorHAnsi"/>
          <w:b/>
          <w:u w:val="single"/>
        </w:rPr>
        <w:t xml:space="preserve">ZZ WARD </w:t>
      </w:r>
      <w:r w:rsidR="00154445">
        <w:rPr>
          <w:rFonts w:asciiTheme="minorHAnsi" w:hAnsiTheme="minorHAnsi" w:cstheme="minorHAnsi"/>
          <w:b/>
          <w:u w:val="single"/>
        </w:rPr>
        <w:t>AND</w:t>
      </w:r>
      <w:r w:rsidR="00ED1C9F">
        <w:rPr>
          <w:rFonts w:asciiTheme="minorHAnsi" w:hAnsiTheme="minorHAnsi" w:cstheme="minorHAnsi"/>
          <w:b/>
          <w:u w:val="single"/>
        </w:rPr>
        <w:t xml:space="preserve"> </w:t>
      </w:r>
      <w:r w:rsidR="00464FE3" w:rsidRPr="008115F6">
        <w:rPr>
          <w:rFonts w:asciiTheme="minorHAnsi" w:hAnsiTheme="minorHAnsi" w:cstheme="minorHAnsi"/>
          <w:b/>
          <w:u w:val="single"/>
        </w:rPr>
        <w:t xml:space="preserve">DELTA RAE </w:t>
      </w:r>
      <w:r w:rsidR="00154445">
        <w:rPr>
          <w:rFonts w:asciiTheme="minorHAnsi" w:hAnsiTheme="minorHAnsi" w:cstheme="minorHAnsi"/>
          <w:b/>
          <w:u w:val="single"/>
        </w:rPr>
        <w:t>TO CO-HEADLINE</w:t>
      </w:r>
      <w:r w:rsidR="008115F6" w:rsidRPr="008115F6">
        <w:rPr>
          <w:rFonts w:asciiTheme="minorHAnsi" w:hAnsiTheme="minorHAnsi" w:cstheme="minorHAnsi"/>
          <w:b/>
          <w:u w:val="single"/>
        </w:rPr>
        <w:t xml:space="preserve"> </w:t>
      </w:r>
      <w:r w:rsidR="00F661AE" w:rsidRPr="008115F6">
        <w:rPr>
          <w:rFonts w:asciiTheme="minorHAnsi" w:hAnsiTheme="minorHAnsi" w:cstheme="minorHAnsi"/>
          <w:b/>
          <w:u w:val="single"/>
        </w:rPr>
        <w:t>‘FIRE AND SHINE’ TOUR</w:t>
      </w:r>
      <w:r w:rsidR="00154445">
        <w:rPr>
          <w:rFonts w:asciiTheme="minorHAnsi" w:hAnsiTheme="minorHAnsi" w:cstheme="minorHAnsi"/>
          <w:b/>
          <w:u w:val="single"/>
        </w:rPr>
        <w:t xml:space="preserve"> IN 2013</w:t>
      </w:r>
    </w:p>
    <w:p w:rsidR="00F661AE" w:rsidRPr="008115F6" w:rsidRDefault="00F661AE" w:rsidP="008110A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  <w:r w:rsidRPr="008115F6">
        <w:rPr>
          <w:rFonts w:asciiTheme="minorHAnsi" w:hAnsiTheme="minorHAnsi" w:cstheme="minorHAnsi"/>
          <w:b/>
          <w:u w:val="single"/>
        </w:rPr>
        <w:t>WITH SPECIAL GUEST MARTIN HARLEY</w:t>
      </w:r>
    </w:p>
    <w:p w:rsidR="0049244A" w:rsidRDefault="0049244A" w:rsidP="006A51EF">
      <w:pPr>
        <w:autoSpaceDE w:val="0"/>
        <w:autoSpaceDN w:val="0"/>
        <w:jc w:val="center"/>
        <w:rPr>
          <w:b/>
          <w:bCs/>
          <w:i/>
          <w:iCs/>
          <w:noProof/>
        </w:rPr>
      </w:pPr>
    </w:p>
    <w:p w:rsidR="00265CFB" w:rsidRPr="00265CFB" w:rsidRDefault="00265CFB" w:rsidP="006A51EF">
      <w:pPr>
        <w:autoSpaceDE w:val="0"/>
        <w:autoSpaceDN w:val="0"/>
        <w:jc w:val="center"/>
        <w:rPr>
          <w:b/>
          <w:bCs/>
          <w:iCs/>
          <w:noProof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2139752" cy="1781175"/>
            <wp:effectExtent l="19050" t="0" r="0" b="0"/>
            <wp:docPr id="1" name="Picture 1" descr="cid:C0AC8214-23BE-40D2-9CC8-C2C36F9062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0AC8214-23BE-40D2-9CC8-C2C36F90627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8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E38" w:rsidRDefault="00117E38" w:rsidP="006A51EF">
      <w:pPr>
        <w:autoSpaceDE w:val="0"/>
        <w:autoSpaceDN w:val="0"/>
        <w:jc w:val="center"/>
        <w:rPr>
          <w:b/>
          <w:bCs/>
          <w:i/>
          <w:iCs/>
          <w:noProof/>
        </w:rPr>
      </w:pPr>
    </w:p>
    <w:p w:rsidR="0049244A" w:rsidRDefault="0049244A" w:rsidP="0049244A">
      <w:pPr>
        <w:autoSpaceDE w:val="0"/>
        <w:autoSpaceDN w:val="0"/>
        <w:jc w:val="center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464FE3" w:rsidRPr="002D5AFA" w:rsidRDefault="00E10B18" w:rsidP="00FC6A76">
      <w:pPr>
        <w:pStyle w:val="NoSpacing"/>
        <w:rPr>
          <w:rFonts w:cstheme="minorHAnsi"/>
          <w:bCs/>
        </w:rPr>
      </w:pPr>
      <w:r w:rsidRPr="002D5AFA">
        <w:rPr>
          <w:rFonts w:cstheme="minorHAnsi"/>
          <w:b/>
        </w:rPr>
        <w:t>BURBANK</w:t>
      </w:r>
      <w:r w:rsidR="0049244A" w:rsidRPr="002D5AFA">
        <w:rPr>
          <w:rFonts w:cstheme="minorHAnsi"/>
          <w:b/>
        </w:rPr>
        <w:t>, </w:t>
      </w:r>
      <w:r w:rsidR="006D399F">
        <w:rPr>
          <w:rFonts w:cstheme="minorHAnsi"/>
          <w:b/>
        </w:rPr>
        <w:t>November 29</w:t>
      </w:r>
      <w:r w:rsidR="0049244A" w:rsidRPr="002D5AFA">
        <w:rPr>
          <w:rFonts w:cstheme="minorHAnsi"/>
          <w:b/>
        </w:rPr>
        <w:t>, 2012</w:t>
      </w:r>
      <w:r w:rsidR="0049244A" w:rsidRPr="002D5AFA">
        <w:rPr>
          <w:rFonts w:cstheme="minorHAnsi"/>
        </w:rPr>
        <w:t xml:space="preserve"> – </w:t>
      </w:r>
      <w:r w:rsidR="004968BE" w:rsidRPr="002D5AFA">
        <w:rPr>
          <w:rFonts w:cstheme="minorHAnsi"/>
          <w:bCs/>
        </w:rPr>
        <w:t>Acclaimed</w:t>
      </w:r>
      <w:r w:rsidR="00B875AD" w:rsidRPr="002D5AFA">
        <w:rPr>
          <w:rFonts w:cstheme="minorHAnsi"/>
          <w:bCs/>
        </w:rPr>
        <w:t xml:space="preserve"> blues-hop </w:t>
      </w:r>
      <w:r w:rsidR="004968BE" w:rsidRPr="002D5AFA">
        <w:rPr>
          <w:rFonts w:cstheme="minorHAnsi"/>
          <w:bCs/>
        </w:rPr>
        <w:t xml:space="preserve">singer ZZ Ward </w:t>
      </w:r>
      <w:r w:rsidR="00490770">
        <w:rPr>
          <w:rFonts w:cstheme="minorHAnsi"/>
          <w:bCs/>
        </w:rPr>
        <w:t>and</w:t>
      </w:r>
      <w:r w:rsidR="00464FE3" w:rsidRPr="002D5AFA">
        <w:rPr>
          <w:rFonts w:cstheme="minorHAnsi"/>
          <w:bCs/>
        </w:rPr>
        <w:t xml:space="preserve"> Delta Rae </w:t>
      </w:r>
      <w:r w:rsidR="00B875AD" w:rsidRPr="002D5AFA">
        <w:rPr>
          <w:rFonts w:cstheme="minorHAnsi"/>
          <w:bCs/>
        </w:rPr>
        <w:t>have announced a co-headlining</w:t>
      </w:r>
      <w:r w:rsidR="00464FE3" w:rsidRPr="002D5AFA">
        <w:rPr>
          <w:rFonts w:cstheme="minorHAnsi"/>
          <w:bCs/>
        </w:rPr>
        <w:t xml:space="preserve"> tour to kick off in</w:t>
      </w:r>
      <w:r w:rsidR="005B28F0">
        <w:rPr>
          <w:rFonts w:cstheme="minorHAnsi"/>
          <w:bCs/>
        </w:rPr>
        <w:t xml:space="preserve"> Aspen</w:t>
      </w:r>
      <w:r w:rsidR="002D5AFA">
        <w:rPr>
          <w:rFonts w:cstheme="minorHAnsi"/>
          <w:bCs/>
        </w:rPr>
        <w:t>, CO</w:t>
      </w:r>
      <w:r w:rsidR="00B875AD" w:rsidRPr="002D5AFA">
        <w:rPr>
          <w:rFonts w:cstheme="minorHAnsi"/>
          <w:bCs/>
        </w:rPr>
        <w:t xml:space="preserve"> on</w:t>
      </w:r>
      <w:r w:rsidR="00464FE3" w:rsidRPr="002D5AFA">
        <w:rPr>
          <w:rFonts w:cstheme="minorHAnsi"/>
          <w:bCs/>
        </w:rPr>
        <w:t xml:space="preserve"> </w:t>
      </w:r>
      <w:r w:rsidR="005B28F0">
        <w:rPr>
          <w:rFonts w:cstheme="minorHAnsi"/>
          <w:bCs/>
        </w:rPr>
        <w:t>January 30</w:t>
      </w:r>
      <w:r w:rsidR="002D5AFA">
        <w:rPr>
          <w:rFonts w:cstheme="minorHAnsi"/>
          <w:bCs/>
        </w:rPr>
        <w:t>,</w:t>
      </w:r>
      <w:r w:rsidR="00464FE3" w:rsidRPr="002D5AFA">
        <w:rPr>
          <w:rFonts w:cstheme="minorHAnsi"/>
          <w:bCs/>
        </w:rPr>
        <w:t xml:space="preserve"> 2013.  </w:t>
      </w:r>
      <w:r w:rsidR="00B875AD" w:rsidRPr="002D5AFA">
        <w:rPr>
          <w:rFonts w:cstheme="minorHAnsi"/>
          <w:bCs/>
        </w:rPr>
        <w:t xml:space="preserve"> Opening the</w:t>
      </w:r>
      <w:r w:rsidR="002D5AFA">
        <w:rPr>
          <w:rFonts w:cstheme="minorHAnsi"/>
          <w:bCs/>
        </w:rPr>
        <w:t xml:space="preserve"> show </w:t>
      </w:r>
      <w:r w:rsidR="00B875AD" w:rsidRPr="002D5AFA">
        <w:rPr>
          <w:rFonts w:cstheme="minorHAnsi"/>
          <w:bCs/>
        </w:rPr>
        <w:t xml:space="preserve">will be </w:t>
      </w:r>
      <w:r w:rsidR="00490770">
        <w:rPr>
          <w:rFonts w:ascii="Arial" w:hAnsi="Arial" w:cs="Arial"/>
          <w:color w:val="000000"/>
          <w:sz w:val="20"/>
          <w:szCs w:val="20"/>
        </w:rPr>
        <w:t>British slide guitar prodigy</w:t>
      </w:r>
      <w:r w:rsidR="00B875AD" w:rsidRPr="002D5AFA">
        <w:rPr>
          <w:rFonts w:cstheme="minorHAnsi"/>
          <w:bCs/>
        </w:rPr>
        <w:t>, Martin Harley.</w:t>
      </w:r>
    </w:p>
    <w:p w:rsidR="00B875AD" w:rsidRPr="002D5AFA" w:rsidRDefault="00B875AD" w:rsidP="00FC6A76">
      <w:pPr>
        <w:pStyle w:val="NoSpacing"/>
        <w:rPr>
          <w:rFonts w:cstheme="minorHAnsi"/>
          <w:bCs/>
        </w:rPr>
      </w:pPr>
    </w:p>
    <w:p w:rsidR="002F4C60" w:rsidRPr="005E7906" w:rsidRDefault="00390DEB" w:rsidP="002D5AFA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E7906">
        <w:rPr>
          <w:rFonts w:asciiTheme="minorHAnsi" w:hAnsiTheme="minorHAnsi" w:cstheme="minorHAnsi"/>
          <w:sz w:val="22"/>
          <w:szCs w:val="22"/>
        </w:rPr>
        <w:t xml:space="preserve">Ward’s unique blend of swampy blues and hip-hop has been drawing critical praise since the release of her </w:t>
      </w:r>
      <w:r w:rsidRPr="005E7906">
        <w:rPr>
          <w:rFonts w:asciiTheme="minorHAnsi" w:hAnsiTheme="minorHAnsi" w:cstheme="minorHAnsi"/>
          <w:b/>
          <w:bCs/>
          <w:sz w:val="22"/>
          <w:szCs w:val="22"/>
        </w:rPr>
        <w:t>Eleven Roses</w:t>
      </w:r>
      <w:r w:rsidRPr="005E7906">
        <w:rPr>
          <w:rFonts w:asciiTheme="minorHAnsi" w:hAnsiTheme="minorHAnsi" w:cstheme="minorHAnsi"/>
          <w:sz w:val="22"/>
          <w:szCs w:val="22"/>
        </w:rPr>
        <w:t xml:space="preserve"> mixtape</w:t>
      </w:r>
      <w:r w:rsidR="00490770" w:rsidRPr="005E7906">
        <w:rPr>
          <w:rFonts w:asciiTheme="minorHAnsi" w:hAnsiTheme="minorHAnsi" w:cstheme="minorHAnsi"/>
          <w:sz w:val="22"/>
          <w:szCs w:val="22"/>
        </w:rPr>
        <w:t xml:space="preserve"> </w:t>
      </w:r>
      <w:r w:rsidRPr="005E7906">
        <w:rPr>
          <w:rFonts w:asciiTheme="minorHAnsi" w:hAnsiTheme="minorHAnsi" w:cstheme="minorHAnsi"/>
          <w:sz w:val="22"/>
          <w:szCs w:val="22"/>
        </w:rPr>
        <w:t xml:space="preserve">and continues with her debut, full-length album, </w:t>
      </w:r>
      <w:r w:rsidRPr="005E7906">
        <w:rPr>
          <w:rFonts w:asciiTheme="minorHAnsi" w:hAnsiTheme="minorHAnsi" w:cstheme="minorHAnsi"/>
          <w:b/>
          <w:bCs/>
          <w:sz w:val="22"/>
          <w:szCs w:val="22"/>
        </w:rPr>
        <w:t>Til The Casket Drops,</w:t>
      </w:r>
      <w:r w:rsidRPr="005E790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5E7906">
        <w:rPr>
          <w:rFonts w:asciiTheme="minorHAnsi" w:hAnsiTheme="minorHAnsi" w:cstheme="minorHAnsi"/>
          <w:sz w:val="22"/>
          <w:szCs w:val="22"/>
        </w:rPr>
        <w:t xml:space="preserve">which showcases her songwriting prowess as well as her remarkable voice which </w:t>
      </w:r>
      <w:r w:rsidRPr="005E7906">
        <w:rPr>
          <w:rFonts w:asciiTheme="minorHAnsi" w:hAnsiTheme="minorHAnsi" w:cstheme="minorHAnsi"/>
          <w:i/>
          <w:iCs/>
          <w:sz w:val="22"/>
          <w:szCs w:val="22"/>
          <w:u w:val="single"/>
        </w:rPr>
        <w:t>Rolling Stone</w:t>
      </w:r>
      <w:r w:rsidRPr="005E7906">
        <w:rPr>
          <w:rFonts w:asciiTheme="minorHAnsi" w:hAnsiTheme="minorHAnsi" w:cstheme="minorHAnsi"/>
          <w:sz w:val="22"/>
          <w:szCs w:val="22"/>
        </w:rPr>
        <w:t xml:space="preserve"> called “chill-inducing.” </w:t>
      </w:r>
      <w:r w:rsidR="005E7906" w:rsidRPr="005E7906">
        <w:rPr>
          <w:rFonts w:asciiTheme="minorHAnsi" w:eastAsia="Times New Roman" w:hAnsiTheme="minorHAnsi" w:cstheme="minorHAnsi"/>
          <w:sz w:val="22"/>
          <w:szCs w:val="22"/>
        </w:rPr>
        <w:t>Ward’s unique smoky rasp embodies the blues greats who have inspired her, but it’s the hip-hop flavor that adds a bold freshness to her musical artistry.</w:t>
      </w:r>
      <w:r w:rsidR="005E7906" w:rsidRPr="005E7906">
        <w:rPr>
          <w:rStyle w:val="apple-converted-space"/>
          <w:rFonts w:asciiTheme="minorHAnsi" w:eastAsia="Times New Roman" w:hAnsiTheme="minorHAnsi" w:cstheme="minorHAnsi"/>
          <w:sz w:val="22"/>
          <w:szCs w:val="22"/>
        </w:rPr>
        <w:t> </w:t>
      </w:r>
      <w:r w:rsidR="005E7906" w:rsidRPr="005E7906">
        <w:rPr>
          <w:rFonts w:asciiTheme="minorHAnsi" w:eastAsia="Times New Roman" w:hAnsiTheme="minorHAnsi" w:cstheme="minorHAnsi"/>
          <w:sz w:val="22"/>
          <w:szCs w:val="22"/>
        </w:rPr>
        <w:t>“Her unapologetic blend of hip-hop, blues and pop paired with smoky vocals could make this singer a star,” exclaimed</w:t>
      </w:r>
      <w:r w:rsidR="005E7906" w:rsidRPr="005E7906">
        <w:rPr>
          <w:rStyle w:val="apple-converted-space"/>
          <w:rFonts w:asciiTheme="minorHAnsi" w:eastAsia="Times New Roman" w:hAnsiTheme="minorHAnsi" w:cstheme="minorHAnsi"/>
          <w:sz w:val="22"/>
          <w:szCs w:val="22"/>
        </w:rPr>
        <w:t> </w:t>
      </w:r>
      <w:r w:rsidR="005E7906" w:rsidRPr="007D3D0E">
        <w:rPr>
          <w:rFonts w:asciiTheme="minorHAnsi" w:eastAsia="Times New Roman" w:hAnsiTheme="minorHAnsi" w:cstheme="minorHAnsi"/>
          <w:i/>
          <w:iCs/>
          <w:sz w:val="22"/>
          <w:szCs w:val="22"/>
          <w:u w:val="single"/>
        </w:rPr>
        <w:t>USA Today</w:t>
      </w:r>
      <w:r w:rsidR="005E7906" w:rsidRPr="005E7906">
        <w:rPr>
          <w:rFonts w:asciiTheme="minorHAnsi" w:eastAsia="Times New Roman" w:hAnsiTheme="minorHAnsi" w:cstheme="minorHAnsi"/>
          <w:sz w:val="22"/>
          <w:szCs w:val="22"/>
        </w:rPr>
        <w:t xml:space="preserve">.  </w:t>
      </w:r>
      <w:r w:rsidRPr="005E7906">
        <w:rPr>
          <w:rFonts w:asciiTheme="minorHAnsi" w:hAnsiTheme="minorHAnsi" w:cstheme="minorHAnsi"/>
          <w:sz w:val="22"/>
          <w:szCs w:val="22"/>
        </w:rPr>
        <w:t xml:space="preserve">After a recent performance on </w:t>
      </w:r>
      <w:r w:rsidRPr="005E7906">
        <w:rPr>
          <w:rFonts w:asciiTheme="minorHAnsi" w:hAnsiTheme="minorHAnsi" w:cstheme="minorHAnsi"/>
          <w:b/>
          <w:bCs/>
          <w:sz w:val="22"/>
          <w:szCs w:val="22"/>
        </w:rPr>
        <w:t>The Tonight Show with Jay Leno</w:t>
      </w:r>
      <w:r w:rsidRPr="005E7906">
        <w:rPr>
          <w:rFonts w:asciiTheme="minorHAnsi" w:hAnsiTheme="minorHAnsi" w:cstheme="minorHAnsi"/>
          <w:sz w:val="22"/>
          <w:szCs w:val="22"/>
        </w:rPr>
        <w:t xml:space="preserve">, her foot-stomping single “Put The Gun Down” shot up the alternative charts at iTunes and Amazon.  Currently in the middle of her first headlining tour, including sold-out dates in Los Angeles, New York City, San Francisco, Denver and Nashville, Ward’s gritty blues-soaked, hip-hop inspired repertoire explodes live as her dynamic vocals captivate with a force prompting the </w:t>
      </w:r>
      <w:r w:rsidRPr="005E7906">
        <w:rPr>
          <w:rFonts w:asciiTheme="minorHAnsi" w:hAnsiTheme="minorHAnsi" w:cstheme="minorHAnsi"/>
          <w:i/>
          <w:iCs/>
          <w:sz w:val="22"/>
          <w:szCs w:val="22"/>
          <w:u w:val="single"/>
        </w:rPr>
        <w:t>Chicago Tribune</w:t>
      </w:r>
      <w:r w:rsidRPr="005E7906">
        <w:rPr>
          <w:rFonts w:asciiTheme="minorHAnsi" w:hAnsiTheme="minorHAnsi" w:cstheme="minorHAnsi"/>
          <w:sz w:val="22"/>
          <w:szCs w:val="22"/>
        </w:rPr>
        <w:t xml:space="preserve"> to declare, “So what are you waiting for? Go hear her.”</w:t>
      </w:r>
    </w:p>
    <w:p w:rsidR="009269E7" w:rsidRPr="004338B1" w:rsidRDefault="009269E7" w:rsidP="00CC477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269E7" w:rsidRPr="004338B1" w:rsidRDefault="009269E7" w:rsidP="00CC477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38B1">
        <w:rPr>
          <w:rFonts w:asciiTheme="minorHAnsi" w:hAnsiTheme="minorHAnsi" w:cstheme="minorHAnsi"/>
          <w:color w:val="000000"/>
          <w:sz w:val="22"/>
          <w:szCs w:val="22"/>
        </w:rPr>
        <w:t xml:space="preserve">The combination of these uniquely </w:t>
      </w:r>
      <w:r w:rsidR="00390DEB" w:rsidRPr="004338B1">
        <w:rPr>
          <w:rFonts w:asciiTheme="minorHAnsi" w:hAnsiTheme="minorHAnsi" w:cstheme="minorHAnsi"/>
          <w:color w:val="000000"/>
          <w:sz w:val="22"/>
          <w:szCs w:val="22"/>
        </w:rPr>
        <w:t>dynamic</w:t>
      </w:r>
      <w:r w:rsidRPr="004338B1">
        <w:rPr>
          <w:rFonts w:asciiTheme="minorHAnsi" w:hAnsiTheme="minorHAnsi" w:cstheme="minorHAnsi"/>
          <w:color w:val="000000"/>
          <w:sz w:val="22"/>
          <w:szCs w:val="22"/>
        </w:rPr>
        <w:t xml:space="preserve"> artists will create a live </w:t>
      </w:r>
      <w:r w:rsidR="00390DEB" w:rsidRPr="004338B1">
        <w:rPr>
          <w:rFonts w:asciiTheme="minorHAnsi" w:hAnsiTheme="minorHAnsi" w:cstheme="minorHAnsi"/>
          <w:color w:val="000000"/>
          <w:sz w:val="22"/>
          <w:szCs w:val="22"/>
        </w:rPr>
        <w:t>musical experience</w:t>
      </w:r>
      <w:r w:rsidRPr="004338B1">
        <w:rPr>
          <w:rFonts w:asciiTheme="minorHAnsi" w:hAnsiTheme="minorHAnsi" w:cstheme="minorHAnsi"/>
          <w:color w:val="000000"/>
          <w:sz w:val="22"/>
          <w:szCs w:val="22"/>
        </w:rPr>
        <w:t xml:space="preserve"> not to be missed.</w:t>
      </w:r>
    </w:p>
    <w:p w:rsidR="00A2035E" w:rsidRPr="004338B1" w:rsidRDefault="00A2035E" w:rsidP="00CC477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9244A" w:rsidRDefault="004D4C1E" w:rsidP="002D5AFA">
      <w:pPr>
        <w:pStyle w:val="NoSpacing"/>
        <w:rPr>
          <w:rFonts w:cstheme="minorHAnsi"/>
        </w:rPr>
      </w:pPr>
      <w:r w:rsidRPr="004338B1">
        <w:rPr>
          <w:rFonts w:cstheme="minorHAnsi"/>
        </w:rPr>
        <w:t>A full list of dates is below:</w:t>
      </w:r>
      <w:r w:rsidR="0049244A" w:rsidRPr="004338B1">
        <w:rPr>
          <w:rFonts w:cstheme="minorHAnsi"/>
        </w:rPr>
        <w:t> </w:t>
      </w:r>
    </w:p>
    <w:p w:rsidR="00A2035E" w:rsidRDefault="00A2035E" w:rsidP="002D5AFA">
      <w:pPr>
        <w:pStyle w:val="NoSpacing"/>
        <w:rPr>
          <w:rFonts w:cstheme="minorHAnsi"/>
        </w:rPr>
      </w:pPr>
    </w:p>
    <w:p w:rsidR="00A2035E" w:rsidRPr="00A2035E" w:rsidRDefault="00A2035E" w:rsidP="00A2035E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A2035E">
        <w:rPr>
          <w:rFonts w:cstheme="minorHAnsi"/>
          <w:b/>
          <w:sz w:val="32"/>
          <w:szCs w:val="32"/>
        </w:rPr>
        <w:t>THE FIRE AND SHINE TOUR 2013</w:t>
      </w:r>
    </w:p>
    <w:p w:rsidR="00D26229" w:rsidRDefault="00D26229" w:rsidP="00A2035E">
      <w:pPr>
        <w:pStyle w:val="NoSpacing"/>
        <w:jc w:val="center"/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26229" w:rsidRPr="00D26229" w:rsidTr="00D26229">
        <w:tc>
          <w:tcPr>
            <w:tcW w:w="3192" w:type="dxa"/>
          </w:tcPr>
          <w:p w:rsidR="00D26229" w:rsidRPr="00D26229" w:rsidRDefault="00D26229" w:rsidP="00B31C37">
            <w:pPr>
              <w:rPr>
                <w:rFonts w:asciiTheme="minorHAnsi" w:hAnsiTheme="minorHAnsi" w:cstheme="minorHAnsi"/>
                <w:b/>
                <w:u w:val="single"/>
              </w:rPr>
            </w:pPr>
            <w:bookmarkStart w:id="0" w:name="_GoBack"/>
            <w:bookmarkEnd w:id="0"/>
            <w:r w:rsidRPr="00D26229">
              <w:rPr>
                <w:rFonts w:asciiTheme="minorHAnsi" w:hAnsiTheme="minorHAnsi" w:cstheme="minorHAnsi"/>
                <w:b/>
                <w:u w:val="single"/>
              </w:rPr>
              <w:t>Date</w:t>
            </w:r>
          </w:p>
        </w:tc>
        <w:tc>
          <w:tcPr>
            <w:tcW w:w="3192" w:type="dxa"/>
          </w:tcPr>
          <w:p w:rsidR="00D26229" w:rsidRPr="00D26229" w:rsidRDefault="00D26229" w:rsidP="00B31C37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26229">
              <w:rPr>
                <w:rFonts w:asciiTheme="minorHAnsi" w:hAnsiTheme="minorHAnsi" w:cstheme="minorHAnsi"/>
                <w:b/>
                <w:u w:val="single"/>
              </w:rPr>
              <w:t>City/State</w:t>
            </w:r>
          </w:p>
        </w:tc>
        <w:tc>
          <w:tcPr>
            <w:tcW w:w="3192" w:type="dxa"/>
          </w:tcPr>
          <w:p w:rsidR="00D26229" w:rsidRPr="00D26229" w:rsidRDefault="00D26229" w:rsidP="00B31C37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26229">
              <w:rPr>
                <w:rFonts w:asciiTheme="minorHAnsi" w:hAnsiTheme="minorHAnsi" w:cstheme="minorHAnsi"/>
                <w:b/>
                <w:u w:val="single"/>
              </w:rPr>
              <w:t>Venue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Wed-Jan-30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Aspen CO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Belly Up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Thu-Jan-31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Beaver Creek CO         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Vilar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Sat-Feb-02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New Orleans, LA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Family Gras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Mon-Feb-04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San Diego, CA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Belly Up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Wed-Feb-06</w:t>
            </w:r>
            <w:r>
              <w:rPr>
                <w:rFonts w:cstheme="minorHAnsi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Los Angeles, CA           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Troubadour 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Thu-Feb-07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Los Angeles, CA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Troubadour 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Tue-Feb-12                    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Santa Barbara CA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SOHO**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Wed-Feb-13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Santa Cruz CA  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Rio Theatre        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Thu-Feb-14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San Francisco CA  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Great American Music Hall        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Sat-Feb-16</w:t>
            </w:r>
            <w:r>
              <w:rPr>
                <w:rFonts w:cstheme="minorHAnsi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Portland, OR    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Star Theater                 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Sun-Feb-17</w:t>
            </w:r>
            <w:r>
              <w:rPr>
                <w:rFonts w:cstheme="minorHAnsi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Seattle  WA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The Crocodile   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Thur-Feb-21</w:t>
            </w:r>
            <w:r>
              <w:rPr>
                <w:rFonts w:cstheme="minorHAnsi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Kansas City, MO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The Riot Room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Fri-Feb-22</w:t>
            </w:r>
            <w:r>
              <w:rPr>
                <w:rFonts w:cstheme="minorHAnsi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Minneapolis MN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Triple Rock**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Sun-Feb-24</w:t>
            </w:r>
            <w:r>
              <w:rPr>
                <w:rFonts w:cstheme="minorHAnsi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Chicago 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Lincoln Hall                  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Mon-Feb-25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Columbus, OH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The Basement              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Wed-Feb-27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Cleveland, OH   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Beachland Ballroom      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Thu-Feb-28</w:t>
            </w:r>
            <w:r>
              <w:rPr>
                <w:rFonts w:cstheme="minorHAnsi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Toronto, ON      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Mod Club                     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Sat - Mar-02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Boston  MA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Middle East   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Mon-Mar-04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Baltimore MD</w:t>
            </w:r>
            <w:r>
              <w:rPr>
                <w:rFonts w:cstheme="minorHAnsi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8 x 10**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Tue-Mar-05</w:t>
            </w:r>
            <w:r>
              <w:rPr>
                <w:rFonts w:cstheme="minorHAnsi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New York NY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Irving Plaza                               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Wed-Mar-06</w:t>
            </w:r>
            <w:r>
              <w:rPr>
                <w:rFonts w:cstheme="minorHAnsi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Philadelphia, PA  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TLA        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Fri-Mar-08</w:t>
            </w:r>
            <w:r>
              <w:rPr>
                <w:rFonts w:cstheme="minorHAnsi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Norfolk, VA       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NorVa    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Sat-Mar-09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Charlotte, NC    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Visulite Theatre             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Sun-Mar-10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Nashville TN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and Lindsley***</w:t>
            </w:r>
          </w:p>
        </w:tc>
      </w:tr>
      <w:tr w:rsidR="00D26229" w:rsidTr="00D2622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Mon-Mar-11</w:t>
            </w:r>
            <w:r>
              <w:rPr>
                <w:rFonts w:cstheme="minorHAnsi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New Orleans LA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29" w:rsidRDefault="00D262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House of Blues ***   </w:t>
            </w:r>
          </w:p>
        </w:tc>
      </w:tr>
    </w:tbl>
    <w:p w:rsidR="00A22135" w:rsidRDefault="00A22135" w:rsidP="00087A8C">
      <w:pPr>
        <w:rPr>
          <w:rFonts w:cstheme="minorHAnsi"/>
        </w:rPr>
      </w:pPr>
    </w:p>
    <w:p w:rsidR="00D26229" w:rsidRDefault="00E82D42" w:rsidP="00D26229">
      <w:pPr>
        <w:jc w:val="center"/>
        <w:rPr>
          <w:rFonts w:cstheme="minorHAnsi"/>
        </w:rPr>
      </w:pPr>
      <w:hyperlink r:id="rId7" w:history="1">
        <w:r w:rsidR="00D26229" w:rsidRPr="00183378">
          <w:rPr>
            <w:rStyle w:val="Hyperlink"/>
            <w:rFonts w:cstheme="minorHAnsi"/>
          </w:rPr>
          <w:t>www.zzward.com</w:t>
        </w:r>
      </w:hyperlink>
    </w:p>
    <w:p w:rsidR="00D26229" w:rsidRPr="004338B1" w:rsidRDefault="00D26229" w:rsidP="00087A8C">
      <w:pPr>
        <w:rPr>
          <w:rFonts w:cstheme="minorHAnsi"/>
        </w:rPr>
      </w:pPr>
    </w:p>
    <w:sectPr w:rsidR="00D26229" w:rsidRPr="004338B1" w:rsidSect="00AA0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0A6"/>
    <w:rsid w:val="00007A66"/>
    <w:rsid w:val="000133FC"/>
    <w:rsid w:val="00046372"/>
    <w:rsid w:val="00087A8C"/>
    <w:rsid w:val="000B6EE2"/>
    <w:rsid w:val="000D0D8E"/>
    <w:rsid w:val="000D1031"/>
    <w:rsid w:val="000D13DF"/>
    <w:rsid w:val="000F6397"/>
    <w:rsid w:val="00101ADC"/>
    <w:rsid w:val="001147D8"/>
    <w:rsid w:val="00117E38"/>
    <w:rsid w:val="00142302"/>
    <w:rsid w:val="00154445"/>
    <w:rsid w:val="00180945"/>
    <w:rsid w:val="00180BAE"/>
    <w:rsid w:val="001957E1"/>
    <w:rsid w:val="001B10E4"/>
    <w:rsid w:val="001B1A94"/>
    <w:rsid w:val="001C06DC"/>
    <w:rsid w:val="001F2A01"/>
    <w:rsid w:val="00217749"/>
    <w:rsid w:val="00217D9A"/>
    <w:rsid w:val="00257C5C"/>
    <w:rsid w:val="00262E28"/>
    <w:rsid w:val="00265CFB"/>
    <w:rsid w:val="002B285B"/>
    <w:rsid w:val="002D5AFA"/>
    <w:rsid w:val="002E753E"/>
    <w:rsid w:val="002F4C60"/>
    <w:rsid w:val="003240C8"/>
    <w:rsid w:val="00390DEB"/>
    <w:rsid w:val="00407D29"/>
    <w:rsid w:val="004156A9"/>
    <w:rsid w:val="004338B1"/>
    <w:rsid w:val="00437E72"/>
    <w:rsid w:val="00464FE3"/>
    <w:rsid w:val="004779D0"/>
    <w:rsid w:val="00490770"/>
    <w:rsid w:val="0049244A"/>
    <w:rsid w:val="004968BE"/>
    <w:rsid w:val="004D202B"/>
    <w:rsid w:val="004D4C1E"/>
    <w:rsid w:val="004E559F"/>
    <w:rsid w:val="00511E43"/>
    <w:rsid w:val="0051452F"/>
    <w:rsid w:val="00556C7E"/>
    <w:rsid w:val="00560584"/>
    <w:rsid w:val="00561CEA"/>
    <w:rsid w:val="00582255"/>
    <w:rsid w:val="005B28F0"/>
    <w:rsid w:val="005E7906"/>
    <w:rsid w:val="0060684D"/>
    <w:rsid w:val="006619DC"/>
    <w:rsid w:val="006A51EF"/>
    <w:rsid w:val="006D399F"/>
    <w:rsid w:val="006E2BAB"/>
    <w:rsid w:val="00712403"/>
    <w:rsid w:val="00717B1A"/>
    <w:rsid w:val="00727740"/>
    <w:rsid w:val="00797DD5"/>
    <w:rsid w:val="007A61B4"/>
    <w:rsid w:val="007C4832"/>
    <w:rsid w:val="007D2D6E"/>
    <w:rsid w:val="007D3D0E"/>
    <w:rsid w:val="007F2614"/>
    <w:rsid w:val="0080347C"/>
    <w:rsid w:val="008110A6"/>
    <w:rsid w:val="008115F6"/>
    <w:rsid w:val="008346BB"/>
    <w:rsid w:val="008407CF"/>
    <w:rsid w:val="00843BA9"/>
    <w:rsid w:val="00854962"/>
    <w:rsid w:val="008A19BA"/>
    <w:rsid w:val="008A7311"/>
    <w:rsid w:val="008B7688"/>
    <w:rsid w:val="008C75EC"/>
    <w:rsid w:val="008D15AA"/>
    <w:rsid w:val="008E527A"/>
    <w:rsid w:val="00903E63"/>
    <w:rsid w:val="00917020"/>
    <w:rsid w:val="009269E7"/>
    <w:rsid w:val="00967BC3"/>
    <w:rsid w:val="00970C4F"/>
    <w:rsid w:val="009933E0"/>
    <w:rsid w:val="009B7D46"/>
    <w:rsid w:val="009C3E4F"/>
    <w:rsid w:val="009D1E0C"/>
    <w:rsid w:val="009F64A4"/>
    <w:rsid w:val="00A2035E"/>
    <w:rsid w:val="00A22135"/>
    <w:rsid w:val="00A37F0B"/>
    <w:rsid w:val="00A57F30"/>
    <w:rsid w:val="00A62E56"/>
    <w:rsid w:val="00A900EB"/>
    <w:rsid w:val="00A95B50"/>
    <w:rsid w:val="00AA0780"/>
    <w:rsid w:val="00AF2082"/>
    <w:rsid w:val="00B100B3"/>
    <w:rsid w:val="00B1145E"/>
    <w:rsid w:val="00B81079"/>
    <w:rsid w:val="00B875AD"/>
    <w:rsid w:val="00B97E22"/>
    <w:rsid w:val="00BC56CA"/>
    <w:rsid w:val="00BE4E87"/>
    <w:rsid w:val="00BF7208"/>
    <w:rsid w:val="00BF7F62"/>
    <w:rsid w:val="00C0610B"/>
    <w:rsid w:val="00C25339"/>
    <w:rsid w:val="00C256AC"/>
    <w:rsid w:val="00C6446F"/>
    <w:rsid w:val="00C9657D"/>
    <w:rsid w:val="00CC477A"/>
    <w:rsid w:val="00CD363D"/>
    <w:rsid w:val="00D26229"/>
    <w:rsid w:val="00D42D70"/>
    <w:rsid w:val="00DA12AC"/>
    <w:rsid w:val="00DB58E4"/>
    <w:rsid w:val="00E10B18"/>
    <w:rsid w:val="00E64DB2"/>
    <w:rsid w:val="00E82D42"/>
    <w:rsid w:val="00E923D8"/>
    <w:rsid w:val="00EA3EF3"/>
    <w:rsid w:val="00EA4C52"/>
    <w:rsid w:val="00EC7BDA"/>
    <w:rsid w:val="00ED1C9F"/>
    <w:rsid w:val="00F07220"/>
    <w:rsid w:val="00F07C1E"/>
    <w:rsid w:val="00F246A9"/>
    <w:rsid w:val="00F458D8"/>
    <w:rsid w:val="00F61475"/>
    <w:rsid w:val="00F661AE"/>
    <w:rsid w:val="00F75BB2"/>
    <w:rsid w:val="00F96A14"/>
    <w:rsid w:val="00FB7D4E"/>
    <w:rsid w:val="00FC6A76"/>
    <w:rsid w:val="00FD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0A6"/>
    <w:pPr>
      <w:spacing w:after="0" w:line="240" w:lineRule="auto"/>
    </w:pPr>
  </w:style>
  <w:style w:type="character" w:styleId="Hyperlink">
    <w:name w:val="Hyperlink"/>
    <w:uiPriority w:val="99"/>
    <w:rsid w:val="008110A6"/>
    <w:rPr>
      <w:rFonts w:cs="Times New Roman"/>
      <w:color w:val="0000FF"/>
      <w:u w:val="single"/>
    </w:rPr>
  </w:style>
  <w:style w:type="paragraph" w:customStyle="1" w:styleId="Heading2AA">
    <w:name w:val="Heading 2 A A"/>
    <w:next w:val="Normal"/>
    <w:rsid w:val="008110A6"/>
    <w:pPr>
      <w:keepNext/>
      <w:spacing w:after="0" w:line="240" w:lineRule="auto"/>
      <w:jc w:val="right"/>
      <w:outlineLvl w:val="1"/>
    </w:pPr>
    <w:rPr>
      <w:rFonts w:ascii="Arial" w:eastAsia="ヒラギノ角ゴ Pro W3" w:hAnsi="Arial" w:cs="Times New Roman"/>
      <w:b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62E56"/>
  </w:style>
  <w:style w:type="paragraph" w:styleId="BalloonText">
    <w:name w:val="Balloon Text"/>
    <w:basedOn w:val="Normal"/>
    <w:link w:val="BalloonTextChar"/>
    <w:uiPriority w:val="99"/>
    <w:semiHidden/>
    <w:unhideWhenUsed/>
    <w:rsid w:val="006A5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E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968BE"/>
    <w:rPr>
      <w:i/>
      <w:iCs/>
    </w:rPr>
  </w:style>
  <w:style w:type="paragraph" w:styleId="NormalWeb">
    <w:name w:val="Normal (Web)"/>
    <w:basedOn w:val="Normal"/>
    <w:uiPriority w:val="99"/>
    <w:unhideWhenUsed/>
    <w:rsid w:val="00CC477A"/>
    <w:pPr>
      <w:spacing w:before="100" w:beforeAutospacing="1" w:after="100" w:afterAutospacing="1"/>
    </w:pPr>
    <w:rPr>
      <w:rFonts w:eastAsiaTheme="minorHAnsi"/>
    </w:rPr>
  </w:style>
  <w:style w:type="character" w:customStyle="1" w:styleId="usercontent">
    <w:name w:val="usercontent"/>
    <w:basedOn w:val="DefaultParagraphFont"/>
    <w:rsid w:val="001B10E4"/>
  </w:style>
  <w:style w:type="paragraph" w:customStyle="1" w:styleId="Default">
    <w:name w:val="Default"/>
    <w:basedOn w:val="Normal"/>
    <w:rsid w:val="00390DEB"/>
    <w:pPr>
      <w:autoSpaceDE w:val="0"/>
      <w:autoSpaceDN w:val="0"/>
    </w:pPr>
    <w:rPr>
      <w:rFonts w:ascii="Tw Cen MT" w:eastAsiaTheme="minorHAnsi" w:hAnsi="Tw Cen MT"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3BA9"/>
    <w:rPr>
      <w:rFonts w:ascii="Consolas" w:eastAsiaTheme="minorHAnsi" w:hAnsi="Consolas" w:cstheme="minorBid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3BA9"/>
    <w:rPr>
      <w:rFonts w:ascii="Consolas" w:hAnsi="Consolas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zwar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C0AC8214-23BE-40D2-9CC8-C2C36F90627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2E08-B5F7-49AC-9A3F-33E79095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Walt Disney Company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DAVIH053</dc:creator>
  <cp:lastModifiedBy>DAVIH053</cp:lastModifiedBy>
  <cp:revision>2</cp:revision>
  <cp:lastPrinted>2012-08-06T20:37:00Z</cp:lastPrinted>
  <dcterms:created xsi:type="dcterms:W3CDTF">2013-01-07T15:27:00Z</dcterms:created>
  <dcterms:modified xsi:type="dcterms:W3CDTF">2013-01-07T15:27:00Z</dcterms:modified>
</cp:coreProperties>
</file>