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B" w:rsidRDefault="0069716B" w:rsidP="0069716B">
      <w:pPr>
        <w:spacing w:after="90"/>
      </w:pPr>
      <w:r>
        <w:rPr>
          <w:rStyle w:val="Strong"/>
          <w:color w:val="000000"/>
          <w:sz w:val="28"/>
          <w:szCs w:val="28"/>
        </w:rPr>
        <w:t>For Immediate Release:</w:t>
      </w:r>
    </w:p>
    <w:p w:rsidR="0069716B" w:rsidRDefault="0069716B" w:rsidP="0069716B">
      <w:pPr>
        <w:spacing w:after="90"/>
      </w:pPr>
      <w:r>
        <w:rPr>
          <w:rStyle w:val="Strong"/>
          <w:color w:val="000000"/>
          <w:sz w:val="28"/>
          <w:szCs w:val="28"/>
        </w:rPr>
        <w:t> </w:t>
      </w:r>
    </w:p>
    <w:p w:rsidR="0069716B" w:rsidRDefault="0069716B" w:rsidP="0069716B">
      <w:pPr>
        <w:spacing w:after="90"/>
        <w:jc w:val="center"/>
      </w:pPr>
      <w:r>
        <w:rPr>
          <w:rStyle w:val="Strong"/>
          <w:color w:val="000000"/>
          <w:sz w:val="36"/>
          <w:szCs w:val="36"/>
        </w:rPr>
        <w:t>ZZ Ward Announces Summer Tour and Festival Run</w:t>
      </w:r>
    </w:p>
    <w:p w:rsidR="0069716B" w:rsidRDefault="0069716B" w:rsidP="0069716B">
      <w:pPr>
        <w:spacing w:after="90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>      Two New Tracks Featured on Exclusive Record Store Day 7" Release</w:t>
      </w:r>
      <w:r>
        <w:rPr>
          <w:color w:val="000000"/>
          <w:sz w:val="28"/>
          <w:szCs w:val="28"/>
        </w:rPr>
        <w:t> </w:t>
      </w:r>
    </w:p>
    <w:p w:rsidR="0069716B" w:rsidRDefault="0069716B" w:rsidP="0069716B">
      <w:pPr>
        <w:spacing w:after="90"/>
        <w:jc w:val="center"/>
      </w:pPr>
      <w:r>
        <w:rPr>
          <w:rStyle w:val="Strong"/>
          <w:color w:val="000000"/>
          <w:sz w:val="28"/>
          <w:szCs w:val="28"/>
        </w:rPr>
        <w:t> </w:t>
      </w:r>
    </w:p>
    <w:p w:rsidR="0069716B" w:rsidRDefault="00F0564B" w:rsidP="0069716B">
      <w:pPr>
        <w:spacing w:after="90"/>
        <w:jc w:val="center"/>
      </w:pPr>
      <w:hyperlink r:id="rId4" w:anchor="_" w:history="1">
        <w:r w:rsidR="0069716B">
          <w:rPr>
            <w:rStyle w:val="Hyperlink"/>
            <w:b/>
            <w:bCs/>
            <w:sz w:val="20"/>
            <w:szCs w:val="20"/>
          </w:rPr>
          <w:t>Stream 'Grinnin' In Your Face' at Interview Magazine</w:t>
        </w:r>
      </w:hyperlink>
    </w:p>
    <w:p w:rsidR="0069716B" w:rsidRDefault="0069716B" w:rsidP="0069716B">
      <w:pPr>
        <w:spacing w:after="240"/>
        <w:jc w:val="center"/>
      </w:pPr>
      <w:r>
        <w:rPr>
          <w:b/>
          <w:bCs/>
          <w:color w:val="000000"/>
          <w:sz w:val="20"/>
          <w:szCs w:val="20"/>
        </w:rPr>
        <w:br/>
      </w:r>
      <w:hyperlink r:id="rId5" w:tgtFrame="_blank" w:history="1">
        <w:r>
          <w:rPr>
            <w:rStyle w:val="Hyperlink"/>
            <w:b/>
            <w:bCs/>
            <w:sz w:val="20"/>
            <w:szCs w:val="20"/>
          </w:rPr>
          <w:t>Stream 'Everybody Wants to Be Famous' at Idolator</w:t>
        </w:r>
      </w:hyperlink>
    </w:p>
    <w:p w:rsidR="0069716B" w:rsidRDefault="0069716B" w:rsidP="0069716B">
      <w:pPr>
        <w:pStyle w:val="NormalWeb"/>
        <w:spacing w:before="0" w:beforeAutospacing="0" w:after="0" w:afterAutospacing="0"/>
        <w:jc w:val="center"/>
      </w:pPr>
      <w:r>
        <w:t> </w:t>
      </w:r>
      <w:r>
        <w:rPr>
          <w:noProof/>
        </w:rPr>
        <w:drawing>
          <wp:inline distT="0" distB="0" distL="0" distR="0">
            <wp:extent cx="5114290" cy="5238115"/>
            <wp:effectExtent l="19050" t="0" r="0" b="0"/>
            <wp:docPr id="1" name="Picture 1" descr="http://elmimages-att.go.com/elmimages/DOL/HollywoodRecords/Publicity/ZZ7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mimages-att.go.com/elmimages/DOL/HollywoodRecords/Publicity/ZZ7in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523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6B" w:rsidRDefault="0069716B" w:rsidP="0069716B">
      <w:pPr>
        <w:pStyle w:val="NormalWeb"/>
        <w:spacing w:before="0" w:beforeAutospacing="0" w:after="0" w:afterAutospacing="0"/>
        <w:jc w:val="center"/>
      </w:pPr>
      <w:r>
        <w:t>     </w:t>
      </w:r>
    </w:p>
    <w:p w:rsidR="0069716B" w:rsidRDefault="0069716B" w:rsidP="0069716B">
      <w:pPr>
        <w:pStyle w:val="NormalWeb"/>
        <w:spacing w:before="0" w:beforeAutospacing="0" w:after="0" w:afterAutospacing="0"/>
        <w:jc w:val="center"/>
      </w:pPr>
      <w:r>
        <w:t> </w:t>
      </w:r>
    </w:p>
    <w:p w:rsidR="0069716B" w:rsidRDefault="0069716B" w:rsidP="0069716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April 17, 2013</w:t>
      </w:r>
      <w:r>
        <w:rPr>
          <w:color w:val="000000"/>
        </w:rPr>
        <w:t xml:space="preserve">- </w:t>
      </w:r>
      <w:r>
        <w:rPr>
          <w:i/>
          <w:iCs/>
          <w:color w:val="000000"/>
        </w:rPr>
        <w:t>Burbank, CA</w:t>
      </w:r>
      <w:r>
        <w:rPr>
          <w:color w:val="000000"/>
        </w:rPr>
        <w:t xml:space="preserve">- On the heels of her successful </w:t>
      </w:r>
      <w:r>
        <w:rPr>
          <w:rStyle w:val="Strong"/>
          <w:color w:val="000000"/>
        </w:rPr>
        <w:t xml:space="preserve">Fire and Shine </w:t>
      </w:r>
      <w:r>
        <w:rPr>
          <w:color w:val="000000"/>
        </w:rPr>
        <w:t xml:space="preserve">tour, with sold-out shows in nearly every market, and a buzzworthy return to </w:t>
      </w:r>
      <w:r>
        <w:rPr>
          <w:rStyle w:val="Strong"/>
          <w:color w:val="000000"/>
        </w:rPr>
        <w:t>SXSW</w:t>
      </w:r>
      <w:r>
        <w:rPr>
          <w:color w:val="000000"/>
        </w:rPr>
        <w:t xml:space="preserve">, alternative blues-soul singer </w:t>
      </w:r>
      <w:r>
        <w:rPr>
          <w:rStyle w:val="Strong"/>
          <w:color w:val="000000"/>
        </w:rPr>
        <w:lastRenderedPageBreak/>
        <w:t>ZZ Ward</w:t>
      </w:r>
      <w:r>
        <w:rPr>
          <w:color w:val="000000"/>
        </w:rPr>
        <w:t xml:space="preserve"> has announced her plans for a summer tour and festival run. The tour will kick off in Boise, ID on May 28 and include performances at some of the most anticipated music festivals including </w:t>
      </w:r>
      <w:r>
        <w:rPr>
          <w:rStyle w:val="Strong"/>
          <w:color w:val="000000"/>
        </w:rPr>
        <w:t>Firefly</w:t>
      </w:r>
      <w:r>
        <w:rPr>
          <w:color w:val="000000"/>
        </w:rPr>
        <w:t xml:space="preserve"> and </w:t>
      </w:r>
      <w:r>
        <w:rPr>
          <w:rStyle w:val="Strong"/>
          <w:color w:val="000000"/>
        </w:rPr>
        <w:t>Sasquatch</w:t>
      </w:r>
      <w:r>
        <w:rPr>
          <w:color w:val="000000"/>
        </w:rPr>
        <w:t xml:space="preserve">, where she'll be performing alongside the likes of </w:t>
      </w:r>
      <w:r>
        <w:rPr>
          <w:rStyle w:val="Strong"/>
          <w:color w:val="000000"/>
        </w:rPr>
        <w:t>The Lumineers</w:t>
      </w:r>
      <w:r>
        <w:rPr>
          <w:color w:val="000000"/>
        </w:rPr>
        <w:t xml:space="preserve">, </w:t>
      </w:r>
      <w:r>
        <w:rPr>
          <w:rStyle w:val="Strong"/>
          <w:color w:val="000000"/>
        </w:rPr>
        <w:t>Kendrick Lamar</w:t>
      </w:r>
      <w:r>
        <w:rPr>
          <w:color w:val="000000"/>
        </w:rPr>
        <w:t xml:space="preserve">, </w:t>
      </w:r>
      <w:r>
        <w:rPr>
          <w:rStyle w:val="Strong"/>
          <w:color w:val="000000"/>
        </w:rPr>
        <w:t>Vampire Weekend</w:t>
      </w:r>
      <w:r>
        <w:rPr>
          <w:color w:val="000000"/>
        </w:rPr>
        <w:t xml:space="preserve">, and more. An eclectic and innovative performer, Ward's mix of backporch blues and gritty hip-hop beats has been resonating with both fans and critics alike.  Said </w:t>
      </w:r>
      <w:r>
        <w:rPr>
          <w:rStyle w:val="Strong"/>
          <w:color w:val="000000"/>
        </w:rPr>
        <w:t>MTV</w:t>
      </w:r>
      <w:r>
        <w:rPr>
          <w:color w:val="000000"/>
        </w:rPr>
        <w:t xml:space="preserve"> at a recent SXSW performance, "Instead of a pic of @zzward at @MTV @VH1 @CMT #sxsw showcase, here's the corner I'm crying into because she's so good."  Tickets for the tour go on-sale April 20th and a full list of dates is below.     </w:t>
      </w:r>
    </w:p>
    <w:p w:rsidR="0069716B" w:rsidRDefault="0069716B" w:rsidP="0069716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69716B" w:rsidRDefault="0069716B" w:rsidP="0069716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Ward is also is set to make her mark on this year's </w:t>
      </w:r>
      <w:r>
        <w:rPr>
          <w:rStyle w:val="Strong"/>
          <w:color w:val="000000"/>
        </w:rPr>
        <w:t>Record Store Day</w:t>
      </w:r>
      <w:r>
        <w:rPr>
          <w:color w:val="000000"/>
        </w:rPr>
        <w:t xml:space="preserve"> with an exclusive 7" vinyl (shown above with a vintage photo of ZZ when she's 11 years old), featuring two previously unreleased recordings. On the A-side is a live cut from ZZ's sold-out show at the </w:t>
      </w:r>
      <w:r>
        <w:rPr>
          <w:rStyle w:val="Strong"/>
          <w:color w:val="000000"/>
        </w:rPr>
        <w:t>Troubadour</w:t>
      </w:r>
      <w:r>
        <w:rPr>
          <w:color w:val="000000"/>
        </w:rPr>
        <w:t xml:space="preserve"> and a cover of Mississippi blues singer and guitarist</w:t>
      </w:r>
      <w:r>
        <w:rPr>
          <w:rStyle w:val="Strong"/>
          <w:color w:val="000000"/>
        </w:rPr>
        <w:t xml:space="preserve"> Son House</w:t>
      </w:r>
      <w:r>
        <w:rPr>
          <w:color w:val="000000"/>
        </w:rPr>
        <w:t xml:space="preserve">'s song </w:t>
      </w:r>
      <w:r>
        <w:rPr>
          <w:rStyle w:val="Strong"/>
          <w:color w:val="000000"/>
        </w:rPr>
        <w:t>'Grinnin' in Your Face.'</w:t>
      </w:r>
      <w:r>
        <w:rPr>
          <w:color w:val="000000"/>
        </w:rPr>
        <w:t xml:space="preserve"> ZZ says about the song, "I enjoy paying homage to my love of the blues when I cover Son House at my shows." Listen to the cover and read an interview with ZZ at </w:t>
      </w:r>
      <w:hyperlink r:id="rId7" w:anchor="_" w:history="1">
        <w:r>
          <w:rPr>
            <w:rStyle w:val="Hyperlink"/>
            <w:b/>
            <w:bCs/>
          </w:rPr>
          <w:t>Interview Magazine</w:t>
        </w:r>
      </w:hyperlink>
      <w:r>
        <w:rPr>
          <w:color w:val="000000"/>
        </w:rPr>
        <w:t xml:space="preserve">. On the B-side is a song that ZZ says, "makes you want to drive around listening to it on a summer night with the top down," called </w:t>
      </w:r>
      <w:r>
        <w:rPr>
          <w:rStyle w:val="Strong"/>
          <w:color w:val="000000"/>
        </w:rPr>
        <w:t>'Everybody Wants To Be Famous,'</w:t>
      </w:r>
      <w:r>
        <w:rPr>
          <w:color w:val="000000"/>
        </w:rPr>
        <w:t xml:space="preserve"> which is an unreleased cut from her album sessions and another collaboration with </w:t>
      </w:r>
      <w:r>
        <w:rPr>
          <w:rStyle w:val="Strong"/>
          <w:color w:val="000000"/>
        </w:rPr>
        <w:t>Neff-U</w:t>
      </w:r>
      <w:r>
        <w:rPr>
          <w:color w:val="000000"/>
        </w:rPr>
        <w:t xml:space="preserve">. Listen to the song premiere at </w:t>
      </w:r>
      <w:hyperlink r:id="rId8" w:tgtFrame="_blank" w:history="1">
        <w:r>
          <w:rPr>
            <w:rStyle w:val="Hyperlink"/>
            <w:b/>
            <w:bCs/>
          </w:rPr>
          <w:t>Idolator</w:t>
        </w:r>
      </w:hyperlink>
      <w:r>
        <w:rPr>
          <w:color w:val="000000"/>
        </w:rPr>
        <w:t>.  The exclusive vinyl will be a limited release on this year's Record Store Day, April 20.    </w:t>
      </w:r>
    </w:p>
    <w:p w:rsidR="0069716B" w:rsidRDefault="0069716B" w:rsidP="0069716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     </w:t>
      </w:r>
    </w:p>
    <w:p w:rsidR="0069716B" w:rsidRDefault="0069716B" w:rsidP="0069716B">
      <w:pPr>
        <w:jc w:val="both"/>
      </w:pPr>
      <w:r>
        <w:rPr>
          <w:color w:val="000000"/>
        </w:rPr>
        <w:t xml:space="preserve">Appearances on </w:t>
      </w:r>
      <w:r>
        <w:rPr>
          <w:rStyle w:val="Strong"/>
          <w:color w:val="000000"/>
        </w:rPr>
        <w:t>Good Morning America</w:t>
      </w:r>
      <w:r>
        <w:rPr>
          <w:color w:val="000000"/>
        </w:rPr>
        <w:t>,</w:t>
      </w:r>
      <w:r>
        <w:rPr>
          <w:rStyle w:val="Strong"/>
          <w:color w:val="000000"/>
        </w:rPr>
        <w:t xml:space="preserve"> The Tonight Show with Jay Leno</w:t>
      </w:r>
      <w:r>
        <w:rPr>
          <w:color w:val="000000"/>
        </w:rPr>
        <w:t xml:space="preserve">, </w:t>
      </w:r>
      <w:r>
        <w:rPr>
          <w:rStyle w:val="Strong"/>
          <w:color w:val="000000"/>
        </w:rPr>
        <w:t>Conan</w:t>
      </w:r>
      <w:r>
        <w:rPr>
          <w:color w:val="000000"/>
        </w:rPr>
        <w:t xml:space="preserve">, </w:t>
      </w:r>
      <w:r>
        <w:rPr>
          <w:rStyle w:val="Strong"/>
          <w:color w:val="000000"/>
        </w:rPr>
        <w:t>Last Call with Carson Daly</w:t>
      </w:r>
      <w:r>
        <w:rPr>
          <w:color w:val="000000"/>
        </w:rPr>
        <w:t xml:space="preserve"> and </w:t>
      </w:r>
      <w:r>
        <w:rPr>
          <w:rStyle w:val="Strong"/>
          <w:color w:val="000000"/>
        </w:rPr>
        <w:t>VH1's "Big Morning Buzz Live,"</w:t>
      </w:r>
      <w:r>
        <w:rPr>
          <w:color w:val="000000"/>
        </w:rPr>
        <w:t xml:space="preserve"> keep ZZ in the public eye while her songs continue to be prominently featured in such hits as </w:t>
      </w:r>
      <w:r>
        <w:rPr>
          <w:rStyle w:val="Strong"/>
          <w:i/>
          <w:iCs/>
          <w:color w:val="000000"/>
        </w:rPr>
        <w:t>Nashville</w:t>
      </w:r>
      <w:r>
        <w:rPr>
          <w:color w:val="000000"/>
        </w:rPr>
        <w:t xml:space="preserve">, </w:t>
      </w:r>
      <w:r>
        <w:rPr>
          <w:rStyle w:val="Strong"/>
          <w:i/>
          <w:iCs/>
          <w:color w:val="000000"/>
        </w:rPr>
        <w:t>The Voice</w:t>
      </w:r>
      <w:r>
        <w:rPr>
          <w:color w:val="000000"/>
        </w:rPr>
        <w:t xml:space="preserve">, ABC Family's </w:t>
      </w:r>
      <w:r>
        <w:rPr>
          <w:rStyle w:val="Strong"/>
          <w:i/>
          <w:iCs/>
          <w:color w:val="000000"/>
        </w:rPr>
        <w:t>Pretty Little Liars</w:t>
      </w:r>
      <w:r>
        <w:rPr>
          <w:color w:val="000000"/>
        </w:rPr>
        <w:t xml:space="preserve"> and MTV's </w:t>
      </w:r>
      <w:r>
        <w:rPr>
          <w:rStyle w:val="Strong"/>
          <w:i/>
          <w:iCs/>
          <w:color w:val="000000"/>
        </w:rPr>
        <w:t>Awkward</w:t>
      </w:r>
      <w:r>
        <w:rPr>
          <w:color w:val="000000"/>
        </w:rPr>
        <w:t>.     </w:t>
      </w:r>
    </w:p>
    <w:p w:rsidR="0069716B" w:rsidRDefault="0069716B" w:rsidP="0069716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69716B" w:rsidRDefault="0069716B" w:rsidP="0069716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69716B" w:rsidRDefault="0069716B" w:rsidP="00EC1EE1">
      <w:pPr>
        <w:jc w:val="center"/>
        <w:rPr>
          <w:rFonts w:eastAsia="Times New Roman"/>
        </w:rPr>
      </w:pPr>
      <w:r>
        <w:rPr>
          <w:b/>
          <w:bCs/>
          <w:color w:val="141413"/>
          <w:u w:val="single"/>
        </w:rPr>
        <w:br/>
      </w:r>
    </w:p>
    <w:p w:rsidR="001B3F24" w:rsidRPr="0069716B" w:rsidRDefault="001B3F24" w:rsidP="0069716B"/>
    <w:sectPr w:rsidR="001B3F24" w:rsidRPr="0069716B" w:rsidSect="001B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69716B"/>
    <w:rsid w:val="001B3F24"/>
    <w:rsid w:val="0069716B"/>
    <w:rsid w:val="00EC1EE1"/>
    <w:rsid w:val="00F0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1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71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71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e=001OYW3LIPbO7ML0OGNfvgkLQyERdKNYlJ2ICjrj-wk0grXf-pmHQGbFvrvnfJ2kZMsgzDJj03W8WOGKEW6B56KDgYWBwA9K1ZJEPpuMc4oKLZAyExTDVtxqOQjw0oD2UiZCsvSbZZx6qbAq2JwWE2rm3pPnAyMCQ9dDAEemQ4uneT6jgGDaecYIA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viewmagazine.com/music/exclusive-video-premiere-and-interview-grinnin-zz-w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20.rs6.net/tn.jsp?e=001OYW3LIPbO7ML0OGNfvgkLQyERdKNYlJ2ICjrj-wk0grXf-pmHQGbFvrvnfJ2kZMsgzDJj03W8WOGKEW6B56KDgYWBwA9K1ZJEPpuMc4oKLZAyExTDVtxqOQjw0oD2UiZCsvSbZZx6qbAq2JwWE2rm3pPnAyMCQ9dDAEemQ4uneT6jgGDaecYIA=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terviewmagazine.com/music/exclusive-video-premiere-and-interview-grinnin-zz-war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>The Walt Disney Company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DAVIH053</cp:lastModifiedBy>
  <cp:revision>2</cp:revision>
  <dcterms:created xsi:type="dcterms:W3CDTF">2013-04-29T18:54:00Z</dcterms:created>
  <dcterms:modified xsi:type="dcterms:W3CDTF">2013-05-24T12:33:00Z</dcterms:modified>
</cp:coreProperties>
</file>