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200" w:rsidRDefault="00176006" w:rsidP="009F35B7">
      <w:pPr>
        <w:rPr>
          <w:rFonts w:asciiTheme="minorHAnsi" w:hAnsiTheme="minorHAnsi"/>
          <w:b/>
          <w:u w:val="single"/>
        </w:rPr>
      </w:pPr>
      <w:r>
        <w:rPr>
          <w:rFonts w:asciiTheme="minorHAnsi" w:hAnsiTheme="minorHAnsi"/>
          <w:b/>
          <w:u w:val="single"/>
        </w:rPr>
        <w:t>FOR IMMEDIATE RELEASE</w:t>
      </w:r>
    </w:p>
    <w:p w:rsidR="00B81696" w:rsidRDefault="00B81696" w:rsidP="009F35B7">
      <w:pPr>
        <w:rPr>
          <w:rFonts w:asciiTheme="minorHAnsi" w:hAnsiTheme="minorHAnsi"/>
          <w:b/>
          <w:u w:val="single"/>
        </w:rPr>
      </w:pPr>
    </w:p>
    <w:p w:rsidR="009F35B7" w:rsidRDefault="00533B39" w:rsidP="009F35B7">
      <w:pPr>
        <w:jc w:val="center"/>
        <w:rPr>
          <w:rFonts w:asciiTheme="minorHAnsi" w:hAnsiTheme="minorHAnsi"/>
          <w:b/>
          <w:sz w:val="28"/>
          <w:szCs w:val="28"/>
          <w:u w:val="single"/>
        </w:rPr>
      </w:pPr>
      <w:r w:rsidRPr="009F35B7">
        <w:rPr>
          <w:rFonts w:asciiTheme="minorHAnsi" w:hAnsiTheme="minorHAnsi"/>
          <w:b/>
          <w:sz w:val="28"/>
          <w:szCs w:val="28"/>
          <w:u w:val="single"/>
        </w:rPr>
        <w:t xml:space="preserve">PLAIN WHITE T’S TO RELEASE </w:t>
      </w:r>
      <w:r w:rsidRPr="009F35B7">
        <w:rPr>
          <w:rFonts w:asciiTheme="minorHAnsi" w:hAnsiTheme="minorHAnsi"/>
          <w:b/>
          <w:bCs/>
          <w:i/>
          <w:sz w:val="28"/>
          <w:szCs w:val="28"/>
          <w:u w:val="single"/>
        </w:rPr>
        <w:t>SHOULD’VE GONE TO BED</w:t>
      </w:r>
      <w:r w:rsidRPr="009F35B7">
        <w:rPr>
          <w:rFonts w:asciiTheme="minorHAnsi" w:hAnsiTheme="minorHAnsi"/>
          <w:b/>
          <w:bCs/>
          <w:sz w:val="28"/>
          <w:szCs w:val="28"/>
          <w:u w:val="single"/>
        </w:rPr>
        <w:t xml:space="preserve"> </w:t>
      </w:r>
      <w:r w:rsidR="009F35B7">
        <w:rPr>
          <w:rFonts w:asciiTheme="minorHAnsi" w:hAnsiTheme="minorHAnsi"/>
          <w:b/>
          <w:bCs/>
          <w:sz w:val="28"/>
          <w:szCs w:val="28"/>
          <w:u w:val="single"/>
        </w:rPr>
        <w:t xml:space="preserve">DIGITAL </w:t>
      </w:r>
      <w:proofErr w:type="gramStart"/>
      <w:r w:rsidRPr="009F35B7">
        <w:rPr>
          <w:rFonts w:asciiTheme="minorHAnsi" w:hAnsiTheme="minorHAnsi"/>
          <w:b/>
          <w:sz w:val="28"/>
          <w:szCs w:val="28"/>
          <w:u w:val="single"/>
        </w:rPr>
        <w:t>EP</w:t>
      </w:r>
      <w:r w:rsidR="000D4923" w:rsidRPr="009F35B7">
        <w:rPr>
          <w:rFonts w:asciiTheme="minorHAnsi" w:hAnsiTheme="minorHAnsi"/>
          <w:b/>
          <w:sz w:val="28"/>
          <w:szCs w:val="28"/>
          <w:u w:val="single"/>
        </w:rPr>
        <w:t xml:space="preserve"> </w:t>
      </w:r>
      <w:r w:rsidR="009F35B7">
        <w:rPr>
          <w:rFonts w:asciiTheme="minorHAnsi" w:hAnsiTheme="minorHAnsi"/>
          <w:b/>
          <w:sz w:val="28"/>
          <w:szCs w:val="28"/>
          <w:u w:val="single"/>
        </w:rPr>
        <w:t xml:space="preserve"> </w:t>
      </w:r>
      <w:r w:rsidR="000D4923" w:rsidRPr="009F35B7">
        <w:rPr>
          <w:rFonts w:asciiTheme="minorHAnsi" w:hAnsiTheme="minorHAnsi"/>
          <w:b/>
          <w:sz w:val="28"/>
          <w:szCs w:val="28"/>
          <w:u w:val="single"/>
        </w:rPr>
        <w:t>APRIL</w:t>
      </w:r>
      <w:proofErr w:type="gramEnd"/>
      <w:r w:rsidR="000D4923" w:rsidRPr="009F35B7">
        <w:rPr>
          <w:rFonts w:asciiTheme="minorHAnsi" w:hAnsiTheme="minorHAnsi"/>
          <w:b/>
          <w:sz w:val="28"/>
          <w:szCs w:val="28"/>
          <w:u w:val="single"/>
        </w:rPr>
        <w:t xml:space="preserve"> 9</w:t>
      </w:r>
    </w:p>
    <w:p w:rsidR="00AD76B3" w:rsidRDefault="00AD76B3" w:rsidP="00AD76B3">
      <w:pPr>
        <w:jc w:val="center"/>
        <w:rPr>
          <w:rFonts w:asciiTheme="minorHAnsi" w:hAnsiTheme="minorHAnsi"/>
          <w:b/>
        </w:rPr>
      </w:pPr>
    </w:p>
    <w:p w:rsidR="00702135" w:rsidRPr="00AD76B3" w:rsidRDefault="00AD76B3" w:rsidP="00AD76B3">
      <w:pPr>
        <w:jc w:val="center"/>
        <w:rPr>
          <w:rFonts w:asciiTheme="minorHAnsi" w:hAnsiTheme="minorHAnsi"/>
          <w:b/>
        </w:rPr>
      </w:pPr>
      <w:r w:rsidRPr="00AD76B3">
        <w:rPr>
          <w:rFonts w:asciiTheme="minorHAnsi" w:hAnsiTheme="minorHAnsi"/>
          <w:b/>
        </w:rPr>
        <w:t xml:space="preserve">BAND TO PERFORM TITLE TRACK ON </w:t>
      </w:r>
      <w:r w:rsidRPr="00AD76B3">
        <w:rPr>
          <w:rFonts w:asciiTheme="minorHAnsi" w:hAnsiTheme="minorHAnsi"/>
          <w:b/>
          <w:i/>
        </w:rPr>
        <w:t>THE TONIGHT SHOW WITH JAY LENO</w:t>
      </w:r>
      <w:r w:rsidRPr="00AD76B3">
        <w:rPr>
          <w:rFonts w:asciiTheme="minorHAnsi" w:hAnsiTheme="minorHAnsi"/>
          <w:b/>
        </w:rPr>
        <w:t xml:space="preserve"> APRIL 23</w:t>
      </w:r>
    </w:p>
    <w:p w:rsidR="00AD76B3" w:rsidRDefault="00AD76B3" w:rsidP="00AD76B3">
      <w:pPr>
        <w:jc w:val="center"/>
        <w:rPr>
          <w:rFonts w:asciiTheme="minorHAnsi" w:hAnsiTheme="minorHAnsi"/>
        </w:rPr>
      </w:pPr>
    </w:p>
    <w:p w:rsidR="004A4E28" w:rsidRPr="004A4E28" w:rsidRDefault="004A4E28" w:rsidP="004A4E28">
      <w:pPr>
        <w:jc w:val="center"/>
        <w:rPr>
          <w:rFonts w:asciiTheme="minorHAnsi" w:hAnsiTheme="minorHAnsi"/>
          <w:b/>
          <w:sz w:val="28"/>
          <w:szCs w:val="28"/>
        </w:rPr>
      </w:pPr>
      <w:r w:rsidRPr="004A4E28">
        <w:rPr>
          <w:rFonts w:asciiTheme="minorHAnsi" w:hAnsiTheme="minorHAnsi"/>
          <w:b/>
          <w:sz w:val="28"/>
          <w:szCs w:val="28"/>
        </w:rPr>
        <w:t>PWT’S FOURTH FULL-LENGTH FOR HOLLYWOOD RECORDS DUE LATE SUMMER</w:t>
      </w:r>
    </w:p>
    <w:p w:rsidR="009F35B7" w:rsidRDefault="009F35B7" w:rsidP="00533B39">
      <w:pPr>
        <w:jc w:val="center"/>
        <w:rPr>
          <w:rFonts w:asciiTheme="minorHAnsi" w:hAnsiTheme="minorHAnsi"/>
          <w:b/>
          <w:color w:val="FF0000"/>
        </w:rPr>
      </w:pPr>
    </w:p>
    <w:p w:rsidR="00BF555B" w:rsidRDefault="000262E6" w:rsidP="00BF555B">
      <w:pPr>
        <w:jc w:val="center"/>
        <w:rPr>
          <w:rFonts w:asciiTheme="minorHAnsi" w:hAnsiTheme="minorHAnsi"/>
          <w:b/>
          <w:color w:val="FF0000"/>
        </w:rPr>
      </w:pPr>
      <w:r>
        <w:rPr>
          <w:rFonts w:asciiTheme="minorHAnsi" w:hAnsiTheme="minorHAnsi"/>
          <w:b/>
          <w:noProof/>
          <w:color w:val="FF0000"/>
        </w:rPr>
        <w:drawing>
          <wp:inline distT="0" distB="0" distL="0" distR="0">
            <wp:extent cx="2438400" cy="1627632"/>
            <wp:effectExtent l="19050" t="0" r="0" b="0"/>
            <wp:docPr id="2" name="Picture 1" descr="PWTs_JamesMinchin-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Ts_JamesMinchin-1(s).jpg"/>
                    <pic:cNvPicPr/>
                  </pic:nvPicPr>
                  <pic:blipFill>
                    <a:blip r:embed="rId4" cstate="print"/>
                    <a:stretch>
                      <a:fillRect/>
                    </a:stretch>
                  </pic:blipFill>
                  <pic:spPr>
                    <a:xfrm>
                      <a:off x="0" y="0"/>
                      <a:ext cx="2438400" cy="1627632"/>
                    </a:xfrm>
                    <a:prstGeom prst="rect">
                      <a:avLst/>
                    </a:prstGeom>
                  </pic:spPr>
                </pic:pic>
              </a:graphicData>
            </a:graphic>
          </wp:inline>
        </w:drawing>
      </w:r>
      <w:r w:rsidR="004716EB">
        <w:rPr>
          <w:rFonts w:asciiTheme="minorHAnsi" w:hAnsiTheme="minorHAnsi"/>
          <w:b/>
          <w:color w:val="FF0000"/>
        </w:rPr>
        <w:t xml:space="preserve">    </w:t>
      </w:r>
      <w:r w:rsidR="00BF555B">
        <w:rPr>
          <w:rFonts w:asciiTheme="minorHAnsi" w:hAnsiTheme="minorHAnsi"/>
          <w:b/>
          <w:color w:val="FF0000"/>
        </w:rPr>
        <w:t xml:space="preserve">       </w:t>
      </w:r>
      <w:r w:rsidR="00BF555B">
        <w:rPr>
          <w:rFonts w:asciiTheme="minorHAnsi" w:hAnsiTheme="minorHAnsi"/>
          <w:b/>
          <w:noProof/>
          <w:color w:val="FF0000"/>
        </w:rPr>
        <w:drawing>
          <wp:inline distT="0" distB="0" distL="0" distR="0">
            <wp:extent cx="1780159" cy="1630680"/>
            <wp:effectExtent l="19050" t="0" r="0" b="0"/>
            <wp:docPr id="1" name="Picture 0" descr="PWT'S-EP-CoverArt.2013(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WT'S-EP-CoverArt.2013(s).jpg"/>
                    <pic:cNvPicPr/>
                  </pic:nvPicPr>
                  <pic:blipFill>
                    <a:blip r:embed="rId6" cstate="print"/>
                    <a:stretch>
                      <a:fillRect/>
                    </a:stretch>
                  </pic:blipFill>
                  <pic:spPr>
                    <a:xfrm>
                      <a:off x="0" y="0"/>
                      <a:ext cx="1781517" cy="1631924"/>
                    </a:xfrm>
                    <a:prstGeom prst="rect">
                      <a:avLst/>
                    </a:prstGeom>
                  </pic:spPr>
                </pic:pic>
              </a:graphicData>
            </a:graphic>
          </wp:inline>
        </w:drawing>
      </w:r>
    </w:p>
    <w:p w:rsidR="009F35B7" w:rsidRPr="00BF555B" w:rsidRDefault="004716EB" w:rsidP="00BF555B">
      <w:pPr>
        <w:rPr>
          <w:rFonts w:asciiTheme="minorHAnsi" w:hAnsiTheme="minorHAnsi"/>
          <w:b/>
          <w:color w:val="FF0000"/>
          <w:sz w:val="16"/>
          <w:szCs w:val="16"/>
        </w:rPr>
      </w:pPr>
      <w:r>
        <w:rPr>
          <w:rFonts w:asciiTheme="minorHAnsi" w:hAnsiTheme="minorHAnsi"/>
          <w:b/>
          <w:sz w:val="16"/>
          <w:szCs w:val="16"/>
        </w:rPr>
        <w:t xml:space="preserve">                              </w:t>
      </w:r>
      <w:r w:rsidR="009F35B7" w:rsidRPr="00BF555B">
        <w:rPr>
          <w:rFonts w:asciiTheme="minorHAnsi" w:hAnsiTheme="minorHAnsi"/>
          <w:b/>
          <w:sz w:val="16"/>
          <w:szCs w:val="16"/>
        </w:rPr>
        <w:t xml:space="preserve">Tim Lopez, Tom Higgenson, Mike </w:t>
      </w:r>
      <w:proofErr w:type="spellStart"/>
      <w:r w:rsidR="009F35B7" w:rsidRPr="00BF555B">
        <w:rPr>
          <w:rFonts w:asciiTheme="minorHAnsi" w:hAnsiTheme="minorHAnsi"/>
          <w:b/>
          <w:sz w:val="16"/>
          <w:szCs w:val="16"/>
        </w:rPr>
        <w:t>Retondo</w:t>
      </w:r>
      <w:proofErr w:type="spellEnd"/>
      <w:r w:rsidR="009F35B7" w:rsidRPr="00BF555B">
        <w:rPr>
          <w:rFonts w:asciiTheme="minorHAnsi" w:hAnsiTheme="minorHAnsi"/>
          <w:b/>
          <w:sz w:val="16"/>
          <w:szCs w:val="16"/>
        </w:rPr>
        <w:t xml:space="preserve">, </w:t>
      </w:r>
      <w:proofErr w:type="spellStart"/>
      <w:r w:rsidR="009F35B7" w:rsidRPr="00BF555B">
        <w:rPr>
          <w:rFonts w:asciiTheme="minorHAnsi" w:hAnsiTheme="minorHAnsi"/>
          <w:b/>
          <w:sz w:val="16"/>
          <w:szCs w:val="16"/>
        </w:rPr>
        <w:t>De’Mar</w:t>
      </w:r>
      <w:proofErr w:type="spellEnd"/>
      <w:r w:rsidR="009F35B7" w:rsidRPr="00BF555B">
        <w:rPr>
          <w:rFonts w:asciiTheme="minorHAnsi" w:hAnsiTheme="minorHAnsi"/>
          <w:b/>
          <w:sz w:val="16"/>
          <w:szCs w:val="16"/>
        </w:rPr>
        <w:t xml:space="preserve"> Hamilton, Dave </w:t>
      </w:r>
      <w:proofErr w:type="spellStart"/>
      <w:proofErr w:type="gramStart"/>
      <w:r w:rsidR="009F35B7" w:rsidRPr="00BF555B">
        <w:rPr>
          <w:rFonts w:asciiTheme="minorHAnsi" w:hAnsiTheme="minorHAnsi"/>
          <w:b/>
          <w:sz w:val="16"/>
          <w:szCs w:val="16"/>
        </w:rPr>
        <w:t>Tirio</w:t>
      </w:r>
      <w:proofErr w:type="spellEnd"/>
      <w:r w:rsidR="009F35B7" w:rsidRPr="00BF555B">
        <w:rPr>
          <w:rFonts w:asciiTheme="minorHAnsi" w:hAnsiTheme="minorHAnsi"/>
          <w:b/>
          <w:sz w:val="16"/>
          <w:szCs w:val="16"/>
        </w:rPr>
        <w:t xml:space="preserve">  </w:t>
      </w:r>
      <w:r w:rsidR="009F35B7" w:rsidRPr="00BF555B">
        <w:rPr>
          <w:rFonts w:asciiTheme="minorHAnsi" w:hAnsiTheme="minorHAnsi"/>
          <w:sz w:val="16"/>
          <w:szCs w:val="16"/>
        </w:rPr>
        <w:t>(</w:t>
      </w:r>
      <w:proofErr w:type="gramEnd"/>
      <w:r w:rsidR="009F35B7" w:rsidRPr="00BF555B">
        <w:rPr>
          <w:rFonts w:asciiTheme="minorHAnsi" w:hAnsiTheme="minorHAnsi"/>
          <w:sz w:val="16"/>
          <w:szCs w:val="16"/>
        </w:rPr>
        <w:t>photo: James Minchin</w:t>
      </w:r>
    </w:p>
    <w:p w:rsidR="00533B39" w:rsidRPr="00F01B8D" w:rsidRDefault="000262E6" w:rsidP="00F01B8D">
      <w:pPr>
        <w:jc w:val="center"/>
        <w:rPr>
          <w:rFonts w:asciiTheme="minorHAnsi" w:hAnsiTheme="minorHAnsi"/>
          <w:b/>
          <w:color w:val="FF0000"/>
        </w:rPr>
      </w:pPr>
      <w:r>
        <w:rPr>
          <w:rFonts w:asciiTheme="minorHAnsi" w:hAnsiTheme="minorHAnsi"/>
          <w:b/>
          <w:color w:val="FF0000"/>
        </w:rPr>
        <w:t xml:space="preserve"> </w:t>
      </w:r>
    </w:p>
    <w:p w:rsidR="00FB27AD" w:rsidRDefault="00BF555B" w:rsidP="00FB27AD">
      <w:pPr>
        <w:rPr>
          <w:rFonts w:ascii="Arial" w:hAnsi="Arial" w:cs="Arial"/>
          <w:sz w:val="20"/>
          <w:szCs w:val="20"/>
        </w:rPr>
      </w:pPr>
      <w:r>
        <w:rPr>
          <w:rFonts w:asciiTheme="minorHAnsi" w:hAnsiTheme="minorHAnsi"/>
          <w:sz w:val="22"/>
        </w:rPr>
        <w:t>April 9, 2013 (</w:t>
      </w:r>
      <w:r w:rsidR="00AC1AA6">
        <w:rPr>
          <w:rFonts w:asciiTheme="minorHAnsi" w:hAnsiTheme="minorHAnsi"/>
          <w:sz w:val="22"/>
        </w:rPr>
        <w:t>Burbank, CA</w:t>
      </w:r>
      <w:r>
        <w:rPr>
          <w:rFonts w:asciiTheme="minorHAnsi" w:hAnsiTheme="minorHAnsi"/>
          <w:sz w:val="22"/>
        </w:rPr>
        <w:t>)</w:t>
      </w:r>
      <w:r w:rsidR="000A7862">
        <w:rPr>
          <w:rFonts w:asciiTheme="minorHAnsi" w:hAnsiTheme="minorHAnsi"/>
          <w:sz w:val="22"/>
        </w:rPr>
        <w:t xml:space="preserve"> – </w:t>
      </w:r>
      <w:r w:rsidR="00AE1C42" w:rsidRPr="00AA41D8">
        <w:rPr>
          <w:rFonts w:asciiTheme="minorHAnsi" w:hAnsiTheme="minorHAnsi"/>
          <w:sz w:val="22"/>
        </w:rPr>
        <w:t xml:space="preserve">Forget everything you think you know about the </w:t>
      </w:r>
      <w:hyperlink r:id="rId7" w:history="1">
        <w:r w:rsidR="00AE1C42" w:rsidRPr="00176006">
          <w:rPr>
            <w:rStyle w:val="Hyperlink"/>
            <w:rFonts w:asciiTheme="minorHAnsi" w:hAnsiTheme="minorHAnsi"/>
            <w:sz w:val="22"/>
          </w:rPr>
          <w:t>Plain White T’s</w:t>
        </w:r>
      </w:hyperlink>
      <w:r w:rsidR="0082607A" w:rsidRPr="00AA41D8">
        <w:rPr>
          <w:rFonts w:asciiTheme="minorHAnsi" w:hAnsiTheme="minorHAnsi"/>
          <w:sz w:val="22"/>
        </w:rPr>
        <w:t>. This hard-working band</w:t>
      </w:r>
      <w:r w:rsidR="00AE1C42" w:rsidRPr="00AA41D8">
        <w:rPr>
          <w:rFonts w:asciiTheme="minorHAnsi" w:hAnsiTheme="minorHAnsi"/>
          <w:sz w:val="22"/>
        </w:rPr>
        <w:t>—</w:t>
      </w:r>
      <w:r w:rsidR="001F0210" w:rsidRPr="00AA41D8">
        <w:rPr>
          <w:rFonts w:asciiTheme="minorHAnsi" w:hAnsiTheme="minorHAnsi"/>
          <w:sz w:val="22"/>
        </w:rPr>
        <w:t xml:space="preserve">which </w:t>
      </w:r>
      <w:r w:rsidR="0082607A" w:rsidRPr="00AA41D8">
        <w:rPr>
          <w:rFonts w:asciiTheme="minorHAnsi" w:hAnsiTheme="minorHAnsi"/>
          <w:sz w:val="22"/>
        </w:rPr>
        <w:t xml:space="preserve">began life bashing out Green Day and Weezer </w:t>
      </w:r>
      <w:r w:rsidR="009C06CA" w:rsidRPr="00AA41D8">
        <w:rPr>
          <w:rFonts w:asciiTheme="minorHAnsi" w:hAnsiTheme="minorHAnsi"/>
          <w:sz w:val="22"/>
        </w:rPr>
        <w:t>covers</w:t>
      </w:r>
      <w:r w:rsidR="0082607A" w:rsidRPr="00AA41D8">
        <w:rPr>
          <w:rFonts w:asciiTheme="minorHAnsi" w:hAnsiTheme="minorHAnsi"/>
          <w:sz w:val="22"/>
        </w:rPr>
        <w:t xml:space="preserve"> in a suburban Chicago basement way back in the late ’90s—is in the midst of what may well prove to be a game-changing evolutionary step. </w:t>
      </w:r>
      <w:r w:rsidR="00AE1C42" w:rsidRPr="00AA41D8">
        <w:rPr>
          <w:rFonts w:asciiTheme="minorHAnsi" w:hAnsiTheme="minorHAnsi"/>
          <w:sz w:val="22"/>
        </w:rPr>
        <w:t xml:space="preserve">Following a three-year stretch </w:t>
      </w:r>
      <w:r w:rsidR="0082607A" w:rsidRPr="00AA41D8">
        <w:rPr>
          <w:rFonts w:asciiTheme="minorHAnsi" w:hAnsiTheme="minorHAnsi"/>
          <w:sz w:val="22"/>
        </w:rPr>
        <w:t xml:space="preserve">on the heels of the release of 2010’s </w:t>
      </w:r>
      <w:r w:rsidR="0082607A" w:rsidRPr="00AA41D8">
        <w:rPr>
          <w:rFonts w:asciiTheme="minorHAnsi" w:hAnsiTheme="minorHAnsi"/>
          <w:sz w:val="22"/>
          <w:u w:val="single"/>
        </w:rPr>
        <w:t xml:space="preserve">Wonders of the Younger </w:t>
      </w:r>
      <w:r w:rsidR="00AE1C42" w:rsidRPr="00AA41D8">
        <w:rPr>
          <w:rFonts w:asciiTheme="minorHAnsi" w:hAnsiTheme="minorHAnsi"/>
          <w:sz w:val="22"/>
        </w:rPr>
        <w:t xml:space="preserve">that found the band members evolving as artists and human beings, while experiencing their share of personal tumult and along the way, the veteran rock band returns not just recharged but reborn. The </w:t>
      </w:r>
      <w:r w:rsidR="0082607A" w:rsidRPr="00AA41D8">
        <w:rPr>
          <w:rFonts w:asciiTheme="minorHAnsi" w:hAnsiTheme="minorHAnsi"/>
          <w:sz w:val="22"/>
        </w:rPr>
        <w:t xml:space="preserve">initial </w:t>
      </w:r>
      <w:r w:rsidR="00AE1C42" w:rsidRPr="00AA41D8">
        <w:rPr>
          <w:rFonts w:asciiTheme="minorHAnsi" w:hAnsiTheme="minorHAnsi"/>
          <w:sz w:val="22"/>
        </w:rPr>
        <w:t xml:space="preserve">proof is in the EP </w:t>
      </w:r>
      <w:hyperlink r:id="rId8" w:history="1">
        <w:r w:rsidR="00AE1C42" w:rsidRPr="00AB4D3A">
          <w:rPr>
            <w:rStyle w:val="Hyperlink"/>
            <w:rFonts w:asciiTheme="minorHAnsi" w:hAnsiTheme="minorHAnsi"/>
            <w:b/>
            <w:bCs/>
            <w:sz w:val="22"/>
          </w:rPr>
          <w:t>Should’ve Gone to Bed</w:t>
        </w:r>
      </w:hyperlink>
      <w:r w:rsidR="00AE1C42" w:rsidRPr="00AA41D8">
        <w:rPr>
          <w:rFonts w:asciiTheme="minorHAnsi" w:hAnsiTheme="minorHAnsi"/>
          <w:bCs/>
          <w:sz w:val="22"/>
        </w:rPr>
        <w:t xml:space="preserve"> (Hollywood Rec</w:t>
      </w:r>
      <w:r w:rsidR="00AA41D8" w:rsidRPr="00AA41D8">
        <w:rPr>
          <w:rFonts w:asciiTheme="minorHAnsi" w:hAnsiTheme="minorHAnsi"/>
          <w:bCs/>
          <w:sz w:val="22"/>
        </w:rPr>
        <w:t>ords, April 9</w:t>
      </w:r>
      <w:r w:rsidR="00AE1C42" w:rsidRPr="00AA41D8">
        <w:rPr>
          <w:rFonts w:asciiTheme="minorHAnsi" w:hAnsiTheme="minorHAnsi"/>
          <w:bCs/>
          <w:sz w:val="22"/>
        </w:rPr>
        <w:t xml:space="preserve">), a preview of the </w:t>
      </w:r>
      <w:r w:rsidR="00C61D54" w:rsidRPr="00AA41D8">
        <w:rPr>
          <w:rFonts w:asciiTheme="minorHAnsi" w:hAnsiTheme="minorHAnsi"/>
          <w:bCs/>
          <w:sz w:val="22"/>
        </w:rPr>
        <w:t>qu</w:t>
      </w:r>
      <w:r w:rsidR="00DD6E64" w:rsidRPr="00AA41D8">
        <w:rPr>
          <w:rFonts w:asciiTheme="minorHAnsi" w:hAnsiTheme="minorHAnsi"/>
          <w:bCs/>
          <w:sz w:val="22"/>
        </w:rPr>
        <w:t>in</w:t>
      </w:r>
      <w:r w:rsidR="00C61D54" w:rsidRPr="00AA41D8">
        <w:rPr>
          <w:rFonts w:asciiTheme="minorHAnsi" w:hAnsiTheme="minorHAnsi"/>
          <w:bCs/>
          <w:sz w:val="22"/>
        </w:rPr>
        <w:t>tet</w:t>
      </w:r>
      <w:r w:rsidR="00AE1C42" w:rsidRPr="00AA41D8">
        <w:rPr>
          <w:rFonts w:asciiTheme="minorHAnsi" w:hAnsiTheme="minorHAnsi"/>
          <w:bCs/>
          <w:sz w:val="22"/>
        </w:rPr>
        <w:t xml:space="preserve">’s </w:t>
      </w:r>
      <w:r w:rsidR="009468D9" w:rsidRPr="00AA41D8">
        <w:rPr>
          <w:rFonts w:asciiTheme="minorHAnsi" w:hAnsiTheme="minorHAnsi"/>
          <w:bCs/>
          <w:sz w:val="22"/>
        </w:rPr>
        <w:t xml:space="preserve">fourth </w:t>
      </w:r>
      <w:r w:rsidR="0082607A" w:rsidRPr="00AA41D8">
        <w:rPr>
          <w:rFonts w:asciiTheme="minorHAnsi" w:hAnsiTheme="minorHAnsi"/>
          <w:bCs/>
          <w:sz w:val="22"/>
        </w:rPr>
        <w:t>album</w:t>
      </w:r>
      <w:r w:rsidR="009468D9" w:rsidRPr="00AA41D8">
        <w:rPr>
          <w:rFonts w:asciiTheme="minorHAnsi" w:hAnsiTheme="minorHAnsi"/>
          <w:bCs/>
          <w:sz w:val="22"/>
        </w:rPr>
        <w:t xml:space="preserve"> for the label, due this fall.</w:t>
      </w:r>
      <w:r w:rsidR="009468D9" w:rsidRPr="00A411CB">
        <w:rPr>
          <w:rFonts w:asciiTheme="minorHAnsi" w:hAnsiTheme="minorHAnsi"/>
          <w:bCs/>
          <w:sz w:val="20"/>
          <w:szCs w:val="20"/>
        </w:rPr>
        <w:t xml:space="preserve"> </w:t>
      </w:r>
      <w:r w:rsidR="00FB27AD">
        <w:rPr>
          <w:rFonts w:asciiTheme="minorHAnsi" w:hAnsiTheme="minorHAnsi"/>
          <w:bCs/>
          <w:sz w:val="20"/>
          <w:szCs w:val="20"/>
        </w:rPr>
        <w:t xml:space="preserve"> </w:t>
      </w:r>
      <w:proofErr w:type="gramStart"/>
      <w:r w:rsidR="00FB27AD">
        <w:rPr>
          <w:rFonts w:asciiTheme="minorHAnsi" w:hAnsiTheme="minorHAnsi"/>
          <w:bCs/>
          <w:sz w:val="20"/>
          <w:szCs w:val="20"/>
        </w:rPr>
        <w:t>iTunes</w:t>
      </w:r>
      <w:proofErr w:type="gramEnd"/>
      <w:r w:rsidR="00FB27AD">
        <w:rPr>
          <w:rFonts w:asciiTheme="minorHAnsi" w:hAnsiTheme="minorHAnsi"/>
          <w:bCs/>
          <w:sz w:val="20"/>
          <w:szCs w:val="20"/>
        </w:rPr>
        <w:t xml:space="preserve"> EP link: </w:t>
      </w:r>
      <w:hyperlink r:id="rId9" w:history="1">
        <w:r w:rsidR="00FB27AD">
          <w:rPr>
            <w:rStyle w:val="Hyperlink"/>
            <w:rFonts w:ascii="Arial" w:hAnsi="Arial" w:cs="Arial"/>
            <w:sz w:val="20"/>
            <w:szCs w:val="20"/>
          </w:rPr>
          <w:t>http://smarturl.it/pwtiTunesep1</w:t>
        </w:r>
      </w:hyperlink>
      <w:r w:rsidR="00FB27AD">
        <w:rPr>
          <w:rFonts w:ascii="Arial" w:hAnsi="Arial" w:cs="Arial"/>
          <w:sz w:val="20"/>
          <w:szCs w:val="20"/>
        </w:rPr>
        <w:t xml:space="preserve"> </w:t>
      </w:r>
    </w:p>
    <w:p w:rsidR="00066184" w:rsidRPr="00343096" w:rsidRDefault="00FB27AD" w:rsidP="00AE1C42">
      <w:pPr>
        <w:rPr>
          <w:rFonts w:ascii="Arial" w:hAnsi="Arial" w:cs="Arial"/>
          <w:b/>
          <w:bCs/>
          <w:sz w:val="20"/>
          <w:szCs w:val="20"/>
        </w:rPr>
      </w:pPr>
      <w:r>
        <w:rPr>
          <w:rFonts w:ascii="Arial" w:hAnsi="Arial" w:cs="Arial"/>
          <w:b/>
          <w:bCs/>
          <w:sz w:val="20"/>
          <w:szCs w:val="20"/>
        </w:rPr>
        <w:t xml:space="preserve"> </w:t>
      </w:r>
    </w:p>
    <w:p w:rsidR="009468D9" w:rsidRPr="00AA41D8" w:rsidRDefault="009468D9" w:rsidP="00AE1C42">
      <w:pPr>
        <w:rPr>
          <w:rFonts w:asciiTheme="minorHAnsi" w:hAnsiTheme="minorHAnsi"/>
          <w:bCs/>
          <w:sz w:val="22"/>
        </w:rPr>
      </w:pPr>
      <w:r w:rsidRPr="00AA41D8">
        <w:rPr>
          <w:rFonts w:asciiTheme="minorHAnsi" w:hAnsiTheme="minorHAnsi"/>
          <w:bCs/>
          <w:sz w:val="22"/>
        </w:rPr>
        <w:t xml:space="preserve">The EP </w:t>
      </w:r>
      <w:r w:rsidR="00AE1C42" w:rsidRPr="00AA41D8">
        <w:rPr>
          <w:rFonts w:asciiTheme="minorHAnsi" w:hAnsiTheme="minorHAnsi"/>
          <w:bCs/>
          <w:sz w:val="22"/>
        </w:rPr>
        <w:t>contain two songs apiece from T’s founder/leader</w:t>
      </w:r>
      <w:r w:rsidR="00C61D54" w:rsidRPr="00AA41D8">
        <w:rPr>
          <w:rFonts w:asciiTheme="minorHAnsi" w:hAnsiTheme="minorHAnsi"/>
          <w:bCs/>
          <w:sz w:val="22"/>
        </w:rPr>
        <w:t>/driving force</w:t>
      </w:r>
      <w:r w:rsidR="00AE1C42" w:rsidRPr="00AA41D8">
        <w:rPr>
          <w:rFonts w:asciiTheme="minorHAnsi" w:hAnsiTheme="minorHAnsi"/>
          <w:bCs/>
          <w:sz w:val="22"/>
        </w:rPr>
        <w:t xml:space="preserve"> </w:t>
      </w:r>
      <w:r w:rsidR="00AE1C42" w:rsidRPr="00D26475">
        <w:rPr>
          <w:rFonts w:asciiTheme="minorHAnsi" w:hAnsiTheme="minorHAnsi"/>
          <w:b/>
          <w:bCs/>
          <w:sz w:val="22"/>
        </w:rPr>
        <w:t>Tom Higgenson</w:t>
      </w:r>
      <w:r w:rsidR="00AE1C42" w:rsidRPr="00AA41D8">
        <w:rPr>
          <w:rFonts w:asciiTheme="minorHAnsi" w:hAnsiTheme="minorHAnsi"/>
          <w:bCs/>
          <w:sz w:val="22"/>
        </w:rPr>
        <w:t xml:space="preserve"> and the emerging </w:t>
      </w:r>
      <w:r w:rsidR="00AE1C42" w:rsidRPr="00D26475">
        <w:rPr>
          <w:rFonts w:asciiTheme="minorHAnsi" w:hAnsiTheme="minorHAnsi"/>
          <w:b/>
          <w:bCs/>
          <w:sz w:val="22"/>
        </w:rPr>
        <w:t>Tim Lopez</w:t>
      </w:r>
      <w:r w:rsidR="00AE1C42" w:rsidRPr="00AA41D8">
        <w:rPr>
          <w:rFonts w:asciiTheme="minorHAnsi" w:hAnsiTheme="minorHAnsi"/>
          <w:bCs/>
          <w:sz w:val="22"/>
        </w:rPr>
        <w:t>, whose dramatic growth as a writer and singer</w:t>
      </w:r>
      <w:r w:rsidR="00C61D54" w:rsidRPr="00AA41D8">
        <w:rPr>
          <w:rFonts w:asciiTheme="minorHAnsi" w:hAnsiTheme="minorHAnsi"/>
          <w:bCs/>
          <w:sz w:val="22"/>
        </w:rPr>
        <w:t xml:space="preserve"> brings an intriguing </w:t>
      </w:r>
      <w:r w:rsidR="00AE1C42" w:rsidRPr="00AA41D8">
        <w:rPr>
          <w:rFonts w:asciiTheme="minorHAnsi" w:hAnsiTheme="minorHAnsi"/>
          <w:bCs/>
          <w:sz w:val="22"/>
        </w:rPr>
        <w:t>new dimension to the band</w:t>
      </w:r>
      <w:r w:rsidRPr="00AA41D8">
        <w:rPr>
          <w:rFonts w:asciiTheme="minorHAnsi" w:hAnsiTheme="minorHAnsi"/>
          <w:bCs/>
          <w:sz w:val="22"/>
        </w:rPr>
        <w:t xml:space="preserve">, known and beloved for such compelling takes on modern-day romantic entanglements as </w:t>
      </w:r>
      <w:proofErr w:type="spellStart"/>
      <w:r w:rsidR="00784727" w:rsidRPr="00AA41D8">
        <w:rPr>
          <w:rFonts w:asciiTheme="minorHAnsi" w:hAnsiTheme="minorHAnsi"/>
          <w:bCs/>
          <w:sz w:val="22"/>
        </w:rPr>
        <w:t>Higgenson’s</w:t>
      </w:r>
      <w:proofErr w:type="spellEnd"/>
      <w:r w:rsidR="00784727" w:rsidRPr="00AA41D8">
        <w:rPr>
          <w:rFonts w:asciiTheme="minorHAnsi" w:hAnsiTheme="minorHAnsi"/>
          <w:bCs/>
          <w:sz w:val="22"/>
        </w:rPr>
        <w:t xml:space="preserve"> </w:t>
      </w:r>
      <w:r w:rsidRPr="00AA41D8">
        <w:rPr>
          <w:rFonts w:asciiTheme="minorHAnsi" w:hAnsiTheme="minorHAnsi"/>
          <w:bCs/>
          <w:sz w:val="22"/>
        </w:rPr>
        <w:t>“</w:t>
      </w:r>
      <w:hyperlink r:id="rId10" w:history="1">
        <w:r w:rsidR="00AA41D8" w:rsidRPr="00176006">
          <w:rPr>
            <w:rStyle w:val="Hyperlink"/>
            <w:rFonts w:asciiTheme="minorHAnsi" w:hAnsiTheme="minorHAnsi"/>
            <w:bCs/>
            <w:sz w:val="22"/>
          </w:rPr>
          <w:t>1,2,3,4</w:t>
        </w:r>
      </w:hyperlink>
      <w:r w:rsidR="00AA41D8" w:rsidRPr="00AA41D8">
        <w:rPr>
          <w:rFonts w:asciiTheme="minorHAnsi" w:hAnsiTheme="minorHAnsi"/>
          <w:bCs/>
          <w:sz w:val="22"/>
        </w:rPr>
        <w:t>,” and “</w:t>
      </w:r>
      <w:hyperlink r:id="rId11" w:history="1">
        <w:r w:rsidRPr="00176006">
          <w:rPr>
            <w:rStyle w:val="Hyperlink"/>
            <w:rFonts w:asciiTheme="minorHAnsi" w:hAnsiTheme="minorHAnsi"/>
            <w:bCs/>
            <w:sz w:val="22"/>
          </w:rPr>
          <w:t>Hey There Delilah</w:t>
        </w:r>
      </w:hyperlink>
      <w:r w:rsidR="00784727" w:rsidRPr="00AA41D8">
        <w:rPr>
          <w:rFonts w:asciiTheme="minorHAnsi" w:hAnsiTheme="minorHAnsi"/>
          <w:bCs/>
          <w:sz w:val="22"/>
        </w:rPr>
        <w:t>,</w:t>
      </w:r>
      <w:r w:rsidRPr="00AA41D8">
        <w:rPr>
          <w:rFonts w:asciiTheme="minorHAnsi" w:hAnsiTheme="minorHAnsi"/>
          <w:bCs/>
          <w:sz w:val="22"/>
        </w:rPr>
        <w:t xml:space="preserve">” the </w:t>
      </w:r>
      <w:r w:rsidR="00784727" w:rsidRPr="00AA41D8">
        <w:rPr>
          <w:rFonts w:asciiTheme="minorHAnsi" w:hAnsiTheme="minorHAnsi"/>
          <w:bCs/>
          <w:sz w:val="22"/>
        </w:rPr>
        <w:t xml:space="preserve">2006 </w:t>
      </w:r>
      <w:r w:rsidRPr="00AA41D8">
        <w:rPr>
          <w:rFonts w:asciiTheme="minorHAnsi" w:hAnsiTheme="minorHAnsi"/>
          <w:bCs/>
          <w:sz w:val="22"/>
        </w:rPr>
        <w:t>chart-topp</w:t>
      </w:r>
      <w:r w:rsidR="00784727" w:rsidRPr="00AA41D8">
        <w:rPr>
          <w:rFonts w:asciiTheme="minorHAnsi" w:hAnsiTheme="minorHAnsi"/>
          <w:bCs/>
          <w:sz w:val="22"/>
        </w:rPr>
        <w:t xml:space="preserve">er </w:t>
      </w:r>
      <w:r w:rsidRPr="00AA41D8">
        <w:rPr>
          <w:rFonts w:asciiTheme="minorHAnsi" w:hAnsiTheme="minorHAnsi"/>
          <w:bCs/>
          <w:sz w:val="22"/>
        </w:rPr>
        <w:t>that put the PWTs on the map</w:t>
      </w:r>
      <w:r w:rsidR="00784727" w:rsidRPr="00AA41D8">
        <w:rPr>
          <w:rFonts w:asciiTheme="minorHAnsi" w:hAnsiTheme="minorHAnsi"/>
          <w:bCs/>
          <w:sz w:val="22"/>
        </w:rPr>
        <w:t>, and Lopez’s “</w:t>
      </w:r>
      <w:hyperlink r:id="rId12" w:history="1">
        <w:r w:rsidR="00784727" w:rsidRPr="00176006">
          <w:rPr>
            <w:rStyle w:val="Hyperlink"/>
            <w:rFonts w:asciiTheme="minorHAnsi" w:hAnsiTheme="minorHAnsi"/>
            <w:bCs/>
            <w:sz w:val="22"/>
          </w:rPr>
          <w:t>Rhythm of Love,”</w:t>
        </w:r>
      </w:hyperlink>
      <w:r w:rsidR="00784727" w:rsidRPr="00AA41D8">
        <w:rPr>
          <w:rFonts w:asciiTheme="minorHAnsi" w:hAnsiTheme="minorHAnsi"/>
          <w:bCs/>
          <w:sz w:val="22"/>
        </w:rPr>
        <w:t xml:space="preserve"> the </w:t>
      </w:r>
      <w:r w:rsidR="00AA41D8" w:rsidRPr="00AA41D8">
        <w:rPr>
          <w:rFonts w:asciiTheme="minorHAnsi" w:hAnsiTheme="minorHAnsi"/>
          <w:bCs/>
          <w:sz w:val="22"/>
        </w:rPr>
        <w:t>platinum-plus</w:t>
      </w:r>
      <w:r w:rsidR="00784727" w:rsidRPr="00AA41D8">
        <w:rPr>
          <w:rFonts w:asciiTheme="minorHAnsi" w:hAnsiTheme="minorHAnsi"/>
          <w:bCs/>
          <w:sz w:val="22"/>
        </w:rPr>
        <w:t>-sell</w:t>
      </w:r>
      <w:r w:rsidR="00066184" w:rsidRPr="00AA41D8">
        <w:rPr>
          <w:rFonts w:asciiTheme="minorHAnsi" w:hAnsiTheme="minorHAnsi"/>
          <w:bCs/>
          <w:sz w:val="22"/>
        </w:rPr>
        <w:t xml:space="preserve">ing track </w:t>
      </w:r>
      <w:r w:rsidR="00784727" w:rsidRPr="00AA41D8">
        <w:rPr>
          <w:rFonts w:asciiTheme="minorHAnsi" w:hAnsiTheme="minorHAnsi"/>
          <w:bCs/>
          <w:sz w:val="22"/>
        </w:rPr>
        <w:t>that marked the guitarist’s coming of age as a songwriter and lead vocalist.</w:t>
      </w:r>
      <w:r w:rsidR="00B32658" w:rsidRPr="00AA41D8">
        <w:rPr>
          <w:rFonts w:asciiTheme="minorHAnsi" w:hAnsiTheme="minorHAnsi"/>
          <w:bCs/>
          <w:sz w:val="22"/>
        </w:rPr>
        <w:t xml:space="preserve"> </w:t>
      </w:r>
    </w:p>
    <w:p w:rsidR="009468D9" w:rsidRPr="00AA41D8" w:rsidRDefault="009468D9" w:rsidP="00AE1C42">
      <w:pPr>
        <w:rPr>
          <w:rFonts w:asciiTheme="minorHAnsi" w:hAnsiTheme="minorHAnsi"/>
          <w:bCs/>
          <w:sz w:val="22"/>
        </w:rPr>
      </w:pPr>
    </w:p>
    <w:p w:rsidR="0082607A" w:rsidRPr="00AA41D8" w:rsidRDefault="009468D9" w:rsidP="00E308F6">
      <w:pPr>
        <w:rPr>
          <w:rFonts w:asciiTheme="minorHAnsi" w:hAnsiTheme="minorHAnsi"/>
          <w:bCs/>
          <w:sz w:val="22"/>
        </w:rPr>
      </w:pPr>
      <w:r w:rsidRPr="00AA41D8">
        <w:rPr>
          <w:rFonts w:asciiTheme="minorHAnsi" w:hAnsiTheme="minorHAnsi"/>
          <w:bCs/>
          <w:sz w:val="22"/>
        </w:rPr>
        <w:t xml:space="preserve">What these four </w:t>
      </w:r>
      <w:r w:rsidR="00784727" w:rsidRPr="00AA41D8">
        <w:rPr>
          <w:rFonts w:asciiTheme="minorHAnsi" w:hAnsiTheme="minorHAnsi"/>
          <w:bCs/>
          <w:sz w:val="22"/>
        </w:rPr>
        <w:t xml:space="preserve">new </w:t>
      </w:r>
      <w:r w:rsidRPr="00AA41D8">
        <w:rPr>
          <w:rFonts w:asciiTheme="minorHAnsi" w:hAnsiTheme="minorHAnsi"/>
          <w:bCs/>
          <w:sz w:val="22"/>
        </w:rPr>
        <w:t xml:space="preserve">tracks </w:t>
      </w:r>
      <w:r w:rsidR="0082607A" w:rsidRPr="00AA41D8">
        <w:rPr>
          <w:rFonts w:asciiTheme="minorHAnsi" w:hAnsiTheme="minorHAnsi"/>
          <w:bCs/>
          <w:sz w:val="22"/>
        </w:rPr>
        <w:t xml:space="preserve">(all slotted for the upcoming full-length) </w:t>
      </w:r>
      <w:r w:rsidRPr="00AA41D8">
        <w:rPr>
          <w:rFonts w:asciiTheme="minorHAnsi" w:hAnsiTheme="minorHAnsi"/>
          <w:bCs/>
          <w:sz w:val="22"/>
        </w:rPr>
        <w:t xml:space="preserve">have in common are their </w:t>
      </w:r>
      <w:r w:rsidR="00C61D54" w:rsidRPr="00AA41D8">
        <w:rPr>
          <w:rFonts w:asciiTheme="minorHAnsi" w:hAnsiTheme="minorHAnsi"/>
          <w:bCs/>
          <w:sz w:val="22"/>
        </w:rPr>
        <w:t>contoured</w:t>
      </w:r>
      <w:r w:rsidRPr="00AA41D8">
        <w:rPr>
          <w:rFonts w:asciiTheme="minorHAnsi" w:hAnsiTheme="minorHAnsi"/>
          <w:bCs/>
          <w:sz w:val="22"/>
        </w:rPr>
        <w:t xml:space="preserve"> hooks and immense relatability, as Higgenson and Lopez candidly </w:t>
      </w:r>
      <w:r w:rsidR="00C61D54" w:rsidRPr="00AA41D8">
        <w:rPr>
          <w:rFonts w:asciiTheme="minorHAnsi" w:hAnsiTheme="minorHAnsi"/>
          <w:bCs/>
          <w:sz w:val="22"/>
        </w:rPr>
        <w:t xml:space="preserve">and colorfully </w:t>
      </w:r>
      <w:r w:rsidRPr="00AA41D8">
        <w:rPr>
          <w:rFonts w:asciiTheme="minorHAnsi" w:hAnsiTheme="minorHAnsi"/>
          <w:bCs/>
          <w:sz w:val="22"/>
        </w:rPr>
        <w:t>describe situations pulled directly from their personal experiences</w:t>
      </w:r>
      <w:r w:rsidR="00784727" w:rsidRPr="00AA41D8">
        <w:rPr>
          <w:rFonts w:asciiTheme="minorHAnsi" w:hAnsiTheme="minorHAnsi"/>
          <w:bCs/>
          <w:sz w:val="22"/>
        </w:rPr>
        <w:t>.</w:t>
      </w:r>
      <w:r w:rsidR="00066184" w:rsidRPr="00AA41D8">
        <w:rPr>
          <w:rFonts w:asciiTheme="minorHAnsi" w:hAnsiTheme="minorHAnsi"/>
          <w:bCs/>
          <w:sz w:val="22"/>
        </w:rPr>
        <w:t xml:space="preserve"> </w:t>
      </w:r>
      <w:r w:rsidR="00EE2C45" w:rsidRPr="00AA41D8">
        <w:rPr>
          <w:rFonts w:asciiTheme="minorHAnsi" w:hAnsiTheme="minorHAnsi"/>
          <w:bCs/>
          <w:sz w:val="22"/>
        </w:rPr>
        <w:t xml:space="preserve">Deftly poised between self-mockery and poignancy, </w:t>
      </w:r>
      <w:proofErr w:type="spellStart"/>
      <w:r w:rsidR="00066184" w:rsidRPr="00AA41D8">
        <w:rPr>
          <w:rFonts w:asciiTheme="minorHAnsi" w:hAnsiTheme="minorHAnsi"/>
          <w:bCs/>
          <w:sz w:val="22"/>
        </w:rPr>
        <w:t>Higgenson’s</w:t>
      </w:r>
      <w:proofErr w:type="spellEnd"/>
      <w:r w:rsidR="00066184" w:rsidRPr="00AA41D8">
        <w:rPr>
          <w:rFonts w:asciiTheme="minorHAnsi" w:hAnsiTheme="minorHAnsi"/>
          <w:bCs/>
          <w:sz w:val="22"/>
        </w:rPr>
        <w:t xml:space="preserve"> title song</w:t>
      </w:r>
      <w:r w:rsidR="00AA41D8">
        <w:rPr>
          <w:rFonts w:asciiTheme="minorHAnsi" w:hAnsiTheme="minorHAnsi"/>
          <w:bCs/>
          <w:sz w:val="22"/>
        </w:rPr>
        <w:t xml:space="preserve"> and first single</w:t>
      </w:r>
      <w:r w:rsidR="00066184" w:rsidRPr="00AA41D8">
        <w:rPr>
          <w:rFonts w:asciiTheme="minorHAnsi" w:hAnsiTheme="minorHAnsi"/>
          <w:bCs/>
          <w:sz w:val="22"/>
        </w:rPr>
        <w:t xml:space="preserve"> recounts what a </w:t>
      </w:r>
      <w:r w:rsidR="00EE2C45" w:rsidRPr="00AA41D8">
        <w:rPr>
          <w:rFonts w:asciiTheme="minorHAnsi" w:hAnsiTheme="minorHAnsi"/>
          <w:bCs/>
          <w:sz w:val="22"/>
        </w:rPr>
        <w:t>treacherous</w:t>
      </w:r>
      <w:r w:rsidR="00066184" w:rsidRPr="00AA41D8">
        <w:rPr>
          <w:rFonts w:asciiTheme="minorHAnsi" w:hAnsiTheme="minorHAnsi"/>
          <w:bCs/>
          <w:sz w:val="22"/>
        </w:rPr>
        <w:t xml:space="preserve"> and </w:t>
      </w:r>
      <w:r w:rsidR="00A60353" w:rsidRPr="00AA41D8">
        <w:rPr>
          <w:rFonts w:asciiTheme="minorHAnsi" w:hAnsiTheme="minorHAnsi"/>
          <w:bCs/>
          <w:sz w:val="22"/>
        </w:rPr>
        <w:t>retrospectively</w:t>
      </w:r>
      <w:r w:rsidR="00066184" w:rsidRPr="00AA41D8">
        <w:rPr>
          <w:rFonts w:asciiTheme="minorHAnsi" w:hAnsiTheme="minorHAnsi"/>
          <w:bCs/>
          <w:sz w:val="22"/>
        </w:rPr>
        <w:t xml:space="preserve"> humiliating combination too many drinks</w:t>
      </w:r>
      <w:r w:rsidR="00376E12" w:rsidRPr="00AA41D8">
        <w:rPr>
          <w:rFonts w:asciiTheme="minorHAnsi" w:hAnsiTheme="minorHAnsi"/>
          <w:bCs/>
          <w:sz w:val="22"/>
        </w:rPr>
        <w:t>,</w:t>
      </w:r>
      <w:r w:rsidR="00066184" w:rsidRPr="00AA41D8">
        <w:rPr>
          <w:rFonts w:asciiTheme="minorHAnsi" w:hAnsiTheme="minorHAnsi"/>
          <w:bCs/>
          <w:sz w:val="22"/>
        </w:rPr>
        <w:t xml:space="preserve"> a </w:t>
      </w:r>
      <w:r w:rsidR="00A60353" w:rsidRPr="00AA41D8">
        <w:rPr>
          <w:rFonts w:asciiTheme="minorHAnsi" w:hAnsiTheme="minorHAnsi"/>
          <w:bCs/>
          <w:sz w:val="22"/>
        </w:rPr>
        <w:t xml:space="preserve">smartphone </w:t>
      </w:r>
      <w:r w:rsidR="00376E12" w:rsidRPr="00AA41D8">
        <w:rPr>
          <w:rFonts w:asciiTheme="minorHAnsi" w:hAnsiTheme="minorHAnsi"/>
          <w:bCs/>
          <w:sz w:val="22"/>
        </w:rPr>
        <w:t xml:space="preserve">and an empty bed </w:t>
      </w:r>
      <w:r w:rsidR="00A60353" w:rsidRPr="00AA41D8">
        <w:rPr>
          <w:rFonts w:asciiTheme="minorHAnsi" w:hAnsiTheme="minorHAnsi"/>
          <w:bCs/>
          <w:sz w:val="22"/>
        </w:rPr>
        <w:t>can be</w:t>
      </w:r>
      <w:r w:rsidR="00376E12" w:rsidRPr="00AA41D8">
        <w:rPr>
          <w:rFonts w:asciiTheme="minorHAnsi" w:hAnsiTheme="minorHAnsi"/>
          <w:bCs/>
          <w:sz w:val="22"/>
        </w:rPr>
        <w:t xml:space="preserve"> in the aftermath of “striking out again.” Against his better judgment, the song’s narrator dials his </w:t>
      </w:r>
      <w:r w:rsidR="00376E12" w:rsidRPr="00371FFB">
        <w:rPr>
          <w:rFonts w:asciiTheme="minorHAnsi" w:hAnsiTheme="minorHAnsi"/>
          <w:bCs/>
          <w:sz w:val="22"/>
        </w:rPr>
        <w:t xml:space="preserve">ex’s </w:t>
      </w:r>
      <w:r w:rsidR="00376E12" w:rsidRPr="00AA41D8">
        <w:rPr>
          <w:rFonts w:asciiTheme="minorHAnsi" w:hAnsiTheme="minorHAnsi"/>
          <w:bCs/>
          <w:sz w:val="22"/>
        </w:rPr>
        <w:t>number</w:t>
      </w:r>
      <w:r w:rsidR="00A60353" w:rsidRPr="00AA41D8">
        <w:rPr>
          <w:rFonts w:asciiTheme="minorHAnsi" w:hAnsiTheme="minorHAnsi"/>
          <w:bCs/>
          <w:sz w:val="22"/>
        </w:rPr>
        <w:t>.</w:t>
      </w:r>
      <w:hyperlink r:id="rId13" w:history="1">
        <w:r w:rsidR="00A60353" w:rsidRPr="00236893">
          <w:rPr>
            <w:rStyle w:val="Hyperlink"/>
            <w:rFonts w:asciiTheme="minorHAnsi" w:hAnsiTheme="minorHAnsi"/>
            <w:bCs/>
            <w:sz w:val="22"/>
          </w:rPr>
          <w:t xml:space="preserve"> </w:t>
        </w:r>
        <w:r w:rsidR="00376E12" w:rsidRPr="00236893">
          <w:rPr>
            <w:rStyle w:val="Hyperlink"/>
            <w:rFonts w:asciiTheme="minorHAnsi" w:hAnsiTheme="minorHAnsi"/>
            <w:bCs/>
            <w:i/>
            <w:sz w:val="22"/>
          </w:rPr>
          <w:t>“Here I go missing you again,” Higgenson sings</w:t>
        </w:r>
        <w:r w:rsidR="00C61D54" w:rsidRPr="00236893">
          <w:rPr>
            <w:rStyle w:val="Hyperlink"/>
            <w:rFonts w:asciiTheme="minorHAnsi" w:hAnsiTheme="minorHAnsi"/>
            <w:bCs/>
            <w:i/>
            <w:sz w:val="22"/>
          </w:rPr>
          <w:t xml:space="preserve"> ruefully</w:t>
        </w:r>
        <w:r w:rsidR="00376E12" w:rsidRPr="00236893">
          <w:rPr>
            <w:rStyle w:val="Hyperlink"/>
            <w:rFonts w:asciiTheme="minorHAnsi" w:hAnsiTheme="minorHAnsi"/>
            <w:bCs/>
            <w:i/>
            <w:sz w:val="22"/>
          </w:rPr>
          <w:t>. “God only knows what I said/I should’ve just gone to bed.”</w:t>
        </w:r>
      </w:hyperlink>
      <w:r w:rsidR="00376E12" w:rsidRPr="00AA41D8">
        <w:rPr>
          <w:rFonts w:asciiTheme="minorHAnsi" w:hAnsiTheme="minorHAnsi"/>
          <w:bCs/>
          <w:sz w:val="22"/>
        </w:rPr>
        <w:t xml:space="preserve"> </w:t>
      </w:r>
    </w:p>
    <w:p w:rsidR="0082607A" w:rsidRPr="00AA41D8" w:rsidRDefault="0082607A" w:rsidP="00E308F6">
      <w:pPr>
        <w:rPr>
          <w:rFonts w:asciiTheme="minorHAnsi" w:hAnsiTheme="minorHAnsi"/>
          <w:bCs/>
          <w:sz w:val="22"/>
        </w:rPr>
      </w:pPr>
    </w:p>
    <w:p w:rsidR="00E308F6" w:rsidRPr="00AA41D8" w:rsidRDefault="00376E12" w:rsidP="00E308F6">
      <w:pPr>
        <w:rPr>
          <w:rFonts w:asciiTheme="minorHAnsi" w:hAnsiTheme="minorHAnsi"/>
          <w:bCs/>
          <w:sz w:val="22"/>
        </w:rPr>
      </w:pPr>
      <w:r w:rsidRPr="00AA41D8">
        <w:rPr>
          <w:rFonts w:asciiTheme="minorHAnsi" w:hAnsiTheme="minorHAnsi"/>
          <w:bCs/>
          <w:sz w:val="22"/>
        </w:rPr>
        <w:t xml:space="preserve">Lopez’s </w:t>
      </w:r>
      <w:r w:rsidR="00371FFB">
        <w:rPr>
          <w:rFonts w:asciiTheme="minorHAnsi" w:hAnsiTheme="minorHAnsi"/>
          <w:b/>
          <w:sz w:val="22"/>
        </w:rPr>
        <w:t xml:space="preserve">“Haven’t Told </w:t>
      </w:r>
      <w:proofErr w:type="gramStart"/>
      <w:r w:rsidR="00371FFB">
        <w:rPr>
          <w:rFonts w:asciiTheme="minorHAnsi" w:hAnsiTheme="minorHAnsi"/>
          <w:b/>
          <w:sz w:val="22"/>
        </w:rPr>
        <w:t>Her</w:t>
      </w:r>
      <w:proofErr w:type="gramEnd"/>
      <w:r w:rsidRPr="00AA41D8">
        <w:rPr>
          <w:rFonts w:asciiTheme="minorHAnsi" w:hAnsiTheme="minorHAnsi"/>
          <w:b/>
          <w:sz w:val="22"/>
        </w:rPr>
        <w:t>,”</w:t>
      </w:r>
      <w:r w:rsidRPr="00AA41D8">
        <w:rPr>
          <w:rFonts w:asciiTheme="minorHAnsi" w:hAnsiTheme="minorHAnsi"/>
          <w:sz w:val="22"/>
        </w:rPr>
        <w:t xml:space="preserve"> by contrast, zeroes in on the conflicting emotions of exhilaration and anxiety </w:t>
      </w:r>
      <w:r w:rsidR="00E308F6" w:rsidRPr="00AA41D8">
        <w:rPr>
          <w:rFonts w:asciiTheme="minorHAnsi" w:hAnsiTheme="minorHAnsi"/>
          <w:sz w:val="22"/>
        </w:rPr>
        <w:t>triggered by</w:t>
      </w:r>
      <w:r w:rsidR="00C61D54" w:rsidRPr="00AA41D8">
        <w:rPr>
          <w:rFonts w:asciiTheme="minorHAnsi" w:hAnsiTheme="minorHAnsi"/>
          <w:sz w:val="22"/>
        </w:rPr>
        <w:t xml:space="preserve"> the</w:t>
      </w:r>
      <w:r w:rsidR="00E308F6" w:rsidRPr="00AA41D8">
        <w:rPr>
          <w:rFonts w:asciiTheme="minorHAnsi" w:hAnsiTheme="minorHAnsi"/>
          <w:sz w:val="22"/>
        </w:rPr>
        <w:t xml:space="preserve"> blossoming of </w:t>
      </w:r>
      <w:r w:rsidRPr="00AA41D8">
        <w:rPr>
          <w:rFonts w:asciiTheme="minorHAnsi" w:hAnsiTheme="minorHAnsi"/>
          <w:sz w:val="22"/>
        </w:rPr>
        <w:t>new</w:t>
      </w:r>
      <w:r w:rsidR="00E308F6" w:rsidRPr="00AA41D8">
        <w:rPr>
          <w:rFonts w:asciiTheme="minorHAnsi" w:hAnsiTheme="minorHAnsi"/>
          <w:sz w:val="22"/>
        </w:rPr>
        <w:t xml:space="preserve"> love. The song is bookended by the resonant line, </w:t>
      </w:r>
      <w:r w:rsidR="00E308F6" w:rsidRPr="00AA41D8">
        <w:rPr>
          <w:rFonts w:asciiTheme="minorHAnsi" w:hAnsiTheme="minorHAnsi"/>
          <w:i/>
          <w:sz w:val="22"/>
        </w:rPr>
        <w:t>“</w:t>
      </w:r>
      <w:r w:rsidR="00E308F6" w:rsidRPr="00AA41D8">
        <w:rPr>
          <w:rFonts w:asciiTheme="minorHAnsi" w:hAnsiTheme="minorHAnsi" w:cs="Times New Roman"/>
          <w:i/>
          <w:sz w:val="22"/>
        </w:rPr>
        <w:t xml:space="preserve">She hit me like a blinding light and I was born.” </w:t>
      </w:r>
      <w:r w:rsidR="00C91E1F" w:rsidRPr="00AA41D8">
        <w:rPr>
          <w:rFonts w:asciiTheme="minorHAnsi" w:hAnsiTheme="minorHAnsi"/>
          <w:bCs/>
          <w:sz w:val="22"/>
        </w:rPr>
        <w:t>Promisingly</w:t>
      </w:r>
      <w:r w:rsidR="00066184" w:rsidRPr="00AA41D8">
        <w:rPr>
          <w:rFonts w:asciiTheme="minorHAnsi" w:hAnsiTheme="minorHAnsi"/>
          <w:bCs/>
          <w:sz w:val="22"/>
        </w:rPr>
        <w:t>, these two tracks</w:t>
      </w:r>
      <w:r w:rsidR="00AC3337" w:rsidRPr="00AA41D8">
        <w:rPr>
          <w:rFonts w:asciiTheme="minorHAnsi" w:hAnsiTheme="minorHAnsi"/>
          <w:bCs/>
          <w:sz w:val="22"/>
        </w:rPr>
        <w:t>—both produced by Tim Pagnotta (Neon Trees)—</w:t>
      </w:r>
      <w:r w:rsidR="00066184" w:rsidRPr="00AA41D8">
        <w:rPr>
          <w:rFonts w:asciiTheme="minorHAnsi" w:hAnsiTheme="minorHAnsi"/>
          <w:bCs/>
          <w:sz w:val="22"/>
        </w:rPr>
        <w:t xml:space="preserve">rock with more authority than anything the T’s have released to date, with the ace rhythm section of drummer </w:t>
      </w:r>
      <w:r w:rsidR="00066184" w:rsidRPr="00D26475">
        <w:rPr>
          <w:rFonts w:asciiTheme="minorHAnsi" w:hAnsiTheme="minorHAnsi"/>
          <w:b/>
          <w:bCs/>
          <w:sz w:val="22"/>
        </w:rPr>
        <w:t>De</w:t>
      </w:r>
      <w:r w:rsidR="00A60353" w:rsidRPr="00D26475">
        <w:rPr>
          <w:rFonts w:asciiTheme="minorHAnsi" w:hAnsiTheme="minorHAnsi"/>
          <w:b/>
          <w:bCs/>
          <w:sz w:val="22"/>
        </w:rPr>
        <w:t>’</w:t>
      </w:r>
      <w:r w:rsidR="00066184" w:rsidRPr="00D26475">
        <w:rPr>
          <w:rFonts w:asciiTheme="minorHAnsi" w:hAnsiTheme="minorHAnsi"/>
          <w:b/>
          <w:bCs/>
          <w:sz w:val="22"/>
        </w:rPr>
        <w:t>Mar Hamilton</w:t>
      </w:r>
      <w:r w:rsidR="001F0210" w:rsidRPr="00AA41D8">
        <w:rPr>
          <w:rFonts w:asciiTheme="minorHAnsi" w:hAnsiTheme="minorHAnsi"/>
          <w:bCs/>
          <w:sz w:val="22"/>
        </w:rPr>
        <w:t>,</w:t>
      </w:r>
      <w:r w:rsidR="00066184" w:rsidRPr="00AA41D8">
        <w:rPr>
          <w:rFonts w:asciiTheme="minorHAnsi" w:hAnsiTheme="minorHAnsi"/>
          <w:bCs/>
          <w:sz w:val="22"/>
        </w:rPr>
        <w:t xml:space="preserve"> bass player </w:t>
      </w:r>
      <w:r w:rsidR="00371FFB">
        <w:rPr>
          <w:rFonts w:asciiTheme="minorHAnsi" w:hAnsiTheme="minorHAnsi"/>
          <w:b/>
          <w:bCs/>
          <w:sz w:val="22"/>
        </w:rPr>
        <w:t xml:space="preserve">Mike </w:t>
      </w:r>
      <w:proofErr w:type="spellStart"/>
      <w:r w:rsidR="00371FFB">
        <w:rPr>
          <w:rFonts w:asciiTheme="minorHAnsi" w:hAnsiTheme="minorHAnsi"/>
          <w:b/>
          <w:bCs/>
          <w:sz w:val="22"/>
        </w:rPr>
        <w:t>Re</w:t>
      </w:r>
      <w:r w:rsidR="00066184" w:rsidRPr="00D26475">
        <w:rPr>
          <w:rFonts w:asciiTheme="minorHAnsi" w:hAnsiTheme="minorHAnsi"/>
          <w:b/>
          <w:bCs/>
          <w:sz w:val="22"/>
        </w:rPr>
        <w:t>tondo</w:t>
      </w:r>
      <w:proofErr w:type="spellEnd"/>
      <w:r w:rsidR="00066184" w:rsidRPr="00AA41D8">
        <w:rPr>
          <w:rFonts w:asciiTheme="minorHAnsi" w:hAnsiTheme="minorHAnsi"/>
          <w:bCs/>
          <w:sz w:val="22"/>
        </w:rPr>
        <w:t xml:space="preserve"> </w:t>
      </w:r>
      <w:r w:rsidR="001F0210" w:rsidRPr="00AA41D8">
        <w:rPr>
          <w:rFonts w:asciiTheme="minorHAnsi" w:hAnsiTheme="minorHAnsi"/>
          <w:bCs/>
          <w:sz w:val="22"/>
        </w:rPr>
        <w:t xml:space="preserve">and rhythm guitarist/original band member </w:t>
      </w:r>
      <w:r w:rsidR="001F0210" w:rsidRPr="00D26475">
        <w:rPr>
          <w:rFonts w:asciiTheme="minorHAnsi" w:hAnsiTheme="minorHAnsi"/>
          <w:b/>
          <w:bCs/>
          <w:sz w:val="22"/>
        </w:rPr>
        <w:t xml:space="preserve">Dave </w:t>
      </w:r>
      <w:proofErr w:type="spellStart"/>
      <w:r w:rsidR="001F0210" w:rsidRPr="00D26475">
        <w:rPr>
          <w:rFonts w:asciiTheme="minorHAnsi" w:hAnsiTheme="minorHAnsi"/>
          <w:b/>
          <w:bCs/>
          <w:sz w:val="22"/>
        </w:rPr>
        <w:t>T</w:t>
      </w:r>
      <w:r w:rsidR="00D26475" w:rsidRPr="00D26475">
        <w:rPr>
          <w:rFonts w:asciiTheme="minorHAnsi" w:hAnsiTheme="minorHAnsi"/>
          <w:b/>
          <w:bCs/>
          <w:sz w:val="22"/>
        </w:rPr>
        <w:t>i</w:t>
      </w:r>
      <w:r w:rsidR="001F0210" w:rsidRPr="00D26475">
        <w:rPr>
          <w:rFonts w:asciiTheme="minorHAnsi" w:hAnsiTheme="minorHAnsi"/>
          <w:b/>
          <w:bCs/>
          <w:sz w:val="22"/>
        </w:rPr>
        <w:t>rio</w:t>
      </w:r>
      <w:proofErr w:type="spellEnd"/>
      <w:r w:rsidR="001F0210" w:rsidRPr="00D26475">
        <w:rPr>
          <w:rFonts w:asciiTheme="minorHAnsi" w:hAnsiTheme="minorHAnsi"/>
          <w:b/>
          <w:bCs/>
          <w:sz w:val="22"/>
        </w:rPr>
        <w:t xml:space="preserve"> </w:t>
      </w:r>
      <w:r w:rsidR="00066184" w:rsidRPr="00AA41D8">
        <w:rPr>
          <w:rFonts w:asciiTheme="minorHAnsi" w:hAnsiTheme="minorHAnsi"/>
          <w:bCs/>
          <w:sz w:val="22"/>
        </w:rPr>
        <w:t xml:space="preserve">bringing </w:t>
      </w:r>
      <w:r w:rsidR="00C61D54" w:rsidRPr="00AA41D8">
        <w:rPr>
          <w:rFonts w:asciiTheme="minorHAnsi" w:hAnsiTheme="minorHAnsi"/>
          <w:bCs/>
          <w:sz w:val="22"/>
        </w:rPr>
        <w:t>the kind of</w:t>
      </w:r>
      <w:r w:rsidR="00066184" w:rsidRPr="00AA41D8">
        <w:rPr>
          <w:rFonts w:asciiTheme="minorHAnsi" w:hAnsiTheme="minorHAnsi"/>
          <w:bCs/>
          <w:sz w:val="22"/>
        </w:rPr>
        <w:t xml:space="preserve"> </w:t>
      </w:r>
      <w:r w:rsidR="009C06CA" w:rsidRPr="00AA41D8">
        <w:rPr>
          <w:rFonts w:asciiTheme="minorHAnsi" w:hAnsiTheme="minorHAnsi"/>
          <w:bCs/>
          <w:sz w:val="22"/>
        </w:rPr>
        <w:t>calibrated muscle</w:t>
      </w:r>
      <w:r w:rsidR="00066184" w:rsidRPr="00AA41D8">
        <w:rPr>
          <w:rFonts w:asciiTheme="minorHAnsi" w:hAnsiTheme="minorHAnsi"/>
          <w:bCs/>
          <w:sz w:val="22"/>
        </w:rPr>
        <w:t xml:space="preserve"> to the</w:t>
      </w:r>
      <w:r w:rsidR="00E308F6" w:rsidRPr="00AA41D8">
        <w:rPr>
          <w:rFonts w:asciiTheme="minorHAnsi" w:hAnsiTheme="minorHAnsi"/>
          <w:bCs/>
          <w:sz w:val="22"/>
        </w:rPr>
        <w:t>se slice-of-life narratives</w:t>
      </w:r>
      <w:r w:rsidR="00C61D54" w:rsidRPr="00AA41D8">
        <w:rPr>
          <w:rFonts w:asciiTheme="minorHAnsi" w:hAnsiTheme="minorHAnsi"/>
          <w:bCs/>
          <w:sz w:val="22"/>
        </w:rPr>
        <w:t xml:space="preserve"> that they display on concert stages</w:t>
      </w:r>
      <w:r w:rsidR="00E308F6" w:rsidRPr="00AA41D8">
        <w:rPr>
          <w:rFonts w:asciiTheme="minorHAnsi" w:hAnsiTheme="minorHAnsi"/>
          <w:bCs/>
          <w:sz w:val="22"/>
        </w:rPr>
        <w:t>.</w:t>
      </w:r>
    </w:p>
    <w:p w:rsidR="00E308F6" w:rsidRPr="00AA41D8" w:rsidRDefault="00E308F6" w:rsidP="00E308F6">
      <w:pPr>
        <w:rPr>
          <w:rFonts w:asciiTheme="minorHAnsi" w:hAnsiTheme="minorHAnsi"/>
          <w:bCs/>
          <w:sz w:val="22"/>
        </w:rPr>
      </w:pPr>
    </w:p>
    <w:p w:rsidR="0082607A" w:rsidRPr="00AA41D8" w:rsidRDefault="00E308F6" w:rsidP="00E308F6">
      <w:pPr>
        <w:rPr>
          <w:rFonts w:asciiTheme="minorHAnsi" w:eastAsia="Times New Roman" w:hAnsiTheme="minorHAnsi" w:cs="Times New Roman"/>
          <w:sz w:val="22"/>
        </w:rPr>
      </w:pPr>
      <w:r w:rsidRPr="00AA41D8">
        <w:rPr>
          <w:rFonts w:asciiTheme="minorHAnsi" w:hAnsiTheme="minorHAnsi"/>
          <w:bCs/>
          <w:sz w:val="22"/>
        </w:rPr>
        <w:t xml:space="preserve">The next two songs are </w:t>
      </w:r>
      <w:r w:rsidR="00C61D54" w:rsidRPr="00AA41D8">
        <w:rPr>
          <w:rFonts w:asciiTheme="minorHAnsi" w:hAnsiTheme="minorHAnsi"/>
          <w:bCs/>
          <w:sz w:val="22"/>
        </w:rPr>
        <w:t>deeply</w:t>
      </w:r>
      <w:r w:rsidRPr="00AA41D8">
        <w:rPr>
          <w:rFonts w:asciiTheme="minorHAnsi" w:hAnsiTheme="minorHAnsi"/>
          <w:bCs/>
          <w:sz w:val="22"/>
        </w:rPr>
        <w:t xml:space="preserve"> reflective in nature. Higgenson’s </w:t>
      </w:r>
      <w:r w:rsidRPr="00AA41D8">
        <w:rPr>
          <w:rFonts w:asciiTheme="minorHAnsi" w:hAnsiTheme="minorHAnsi"/>
          <w:b/>
          <w:bCs/>
          <w:sz w:val="22"/>
        </w:rPr>
        <w:t>“Helium”</w:t>
      </w:r>
      <w:r w:rsidRPr="00AA41D8">
        <w:rPr>
          <w:rFonts w:asciiTheme="minorHAnsi" w:hAnsiTheme="minorHAnsi"/>
          <w:bCs/>
          <w:sz w:val="22"/>
        </w:rPr>
        <w:t xml:space="preserve"> </w:t>
      </w:r>
      <w:r w:rsidR="00AC3337" w:rsidRPr="00AA41D8">
        <w:rPr>
          <w:rFonts w:asciiTheme="minorHAnsi" w:hAnsiTheme="minorHAnsi"/>
          <w:bCs/>
          <w:sz w:val="22"/>
        </w:rPr>
        <w:t>(</w:t>
      </w:r>
      <w:r w:rsidR="00AC3337" w:rsidRPr="00AA41D8">
        <w:rPr>
          <w:rFonts w:asciiTheme="minorHAnsi" w:hAnsiTheme="minorHAnsi"/>
          <w:sz w:val="22"/>
        </w:rPr>
        <w:t xml:space="preserve">produced by Ian Kirkpatrick, who helmed </w:t>
      </w:r>
      <w:r w:rsidR="00AC3337" w:rsidRPr="00AA41D8">
        <w:rPr>
          <w:rFonts w:asciiTheme="minorHAnsi" w:hAnsiTheme="minorHAnsi"/>
          <w:bCs/>
          <w:sz w:val="22"/>
        </w:rPr>
        <w:t xml:space="preserve"> </w:t>
      </w:r>
      <w:r w:rsidR="00AC3337" w:rsidRPr="00AA41D8">
        <w:rPr>
          <w:rFonts w:asciiTheme="minorHAnsi" w:hAnsiTheme="minorHAnsi"/>
          <w:i/>
          <w:sz w:val="22"/>
        </w:rPr>
        <w:t>Wonders of the Younger</w:t>
      </w:r>
      <w:r w:rsidR="00AC3337" w:rsidRPr="00AA41D8">
        <w:rPr>
          <w:rFonts w:asciiTheme="minorHAnsi" w:hAnsiTheme="minorHAnsi"/>
          <w:sz w:val="22"/>
        </w:rPr>
        <w:t>)</w:t>
      </w:r>
      <w:r w:rsidR="00AC3337" w:rsidRPr="00AA41D8">
        <w:rPr>
          <w:rFonts w:asciiTheme="minorHAnsi" w:hAnsiTheme="minorHAnsi"/>
          <w:i/>
          <w:sz w:val="22"/>
        </w:rPr>
        <w:t xml:space="preserve"> </w:t>
      </w:r>
      <w:r w:rsidRPr="00AA41D8">
        <w:rPr>
          <w:rFonts w:asciiTheme="minorHAnsi" w:hAnsiTheme="minorHAnsi"/>
          <w:bCs/>
          <w:sz w:val="22"/>
        </w:rPr>
        <w:t>ponders mortality—spurred by memories of a near-fatal accident in 2001 in which he was thrown from his van, suffering internal injuries and breaking several vertebrae</w:t>
      </w:r>
      <w:r w:rsidR="0058327F" w:rsidRPr="00AA41D8">
        <w:rPr>
          <w:rFonts w:asciiTheme="minorHAnsi" w:hAnsiTheme="minorHAnsi"/>
          <w:bCs/>
          <w:sz w:val="22"/>
        </w:rPr>
        <w:t xml:space="preserve">, and intensified by the deep emotions brought out by becoming a parent—he’s the father of a three-year-old son. The song resolves into a powerful chorus: </w:t>
      </w:r>
      <w:r w:rsidR="0058327F" w:rsidRPr="00AA41D8">
        <w:rPr>
          <w:rFonts w:asciiTheme="minorHAnsi" w:hAnsiTheme="minorHAnsi"/>
          <w:bCs/>
          <w:i/>
          <w:sz w:val="22"/>
        </w:rPr>
        <w:lastRenderedPageBreak/>
        <w:t>“</w:t>
      </w:r>
      <w:r w:rsidR="0058327F" w:rsidRPr="00AA41D8">
        <w:rPr>
          <w:rFonts w:asciiTheme="minorHAnsi" w:eastAsia="Times New Roman" w:hAnsiTheme="minorHAnsi" w:cs="Times New Roman"/>
          <w:i/>
          <w:sz w:val="22"/>
        </w:rPr>
        <w:t>So when the day comes/That I don't wake up/I'll float away full of love like helium/</w:t>
      </w:r>
      <w:proofErr w:type="gramStart"/>
      <w:r w:rsidR="0058327F" w:rsidRPr="00AA41D8">
        <w:rPr>
          <w:rFonts w:asciiTheme="minorHAnsi" w:eastAsia="Times New Roman" w:hAnsiTheme="minorHAnsi" w:cs="Times New Roman"/>
          <w:i/>
          <w:sz w:val="22"/>
        </w:rPr>
        <w:t>From</w:t>
      </w:r>
      <w:proofErr w:type="gramEnd"/>
      <w:r w:rsidR="0058327F" w:rsidRPr="00AA41D8">
        <w:rPr>
          <w:rFonts w:asciiTheme="minorHAnsi" w:eastAsia="Times New Roman" w:hAnsiTheme="minorHAnsi" w:cs="Times New Roman"/>
          <w:i/>
          <w:sz w:val="22"/>
        </w:rPr>
        <w:t xml:space="preserve"> heaven I won't worry/’Cause I left behind one hell of a story.”</w:t>
      </w:r>
      <w:r w:rsidR="0058327F" w:rsidRPr="00AA41D8">
        <w:rPr>
          <w:rFonts w:asciiTheme="minorHAnsi" w:eastAsia="Times New Roman" w:hAnsiTheme="minorHAnsi" w:cs="Times New Roman"/>
          <w:sz w:val="22"/>
        </w:rPr>
        <w:t xml:space="preserve"> </w:t>
      </w:r>
    </w:p>
    <w:p w:rsidR="0082607A" w:rsidRPr="00AA41D8" w:rsidRDefault="0082607A" w:rsidP="00E308F6">
      <w:pPr>
        <w:rPr>
          <w:rFonts w:asciiTheme="minorHAnsi" w:eastAsia="Times New Roman" w:hAnsiTheme="minorHAnsi" w:cs="Times New Roman"/>
          <w:sz w:val="22"/>
        </w:rPr>
      </w:pPr>
    </w:p>
    <w:p w:rsidR="0058327F" w:rsidRPr="00AA41D8" w:rsidRDefault="0058327F" w:rsidP="00E308F6">
      <w:pPr>
        <w:rPr>
          <w:rFonts w:asciiTheme="minorHAnsi" w:hAnsiTheme="minorHAnsi"/>
          <w:bCs/>
          <w:sz w:val="22"/>
        </w:rPr>
      </w:pPr>
      <w:r w:rsidRPr="00AA41D8">
        <w:rPr>
          <w:rFonts w:asciiTheme="minorHAnsi" w:eastAsia="Times New Roman" w:hAnsiTheme="minorHAnsi" w:cs="Times New Roman"/>
          <w:sz w:val="22"/>
        </w:rPr>
        <w:t xml:space="preserve">Lopez’ metaphorical ballad </w:t>
      </w:r>
      <w:r w:rsidRPr="00AA41D8">
        <w:rPr>
          <w:rFonts w:asciiTheme="minorHAnsi" w:eastAsia="Times New Roman" w:hAnsiTheme="minorHAnsi" w:cs="Times New Roman"/>
          <w:b/>
          <w:sz w:val="22"/>
        </w:rPr>
        <w:t>“Giving Tree”</w:t>
      </w:r>
      <w:r w:rsidRPr="00AA41D8">
        <w:rPr>
          <w:rFonts w:asciiTheme="minorHAnsi" w:eastAsia="Times New Roman" w:hAnsiTheme="minorHAnsi" w:cs="Times New Roman"/>
          <w:sz w:val="22"/>
        </w:rPr>
        <w:t xml:space="preserve"> </w:t>
      </w:r>
      <w:r w:rsidR="00AC3337" w:rsidRPr="00AA41D8">
        <w:rPr>
          <w:rFonts w:asciiTheme="minorHAnsi" w:eastAsia="Times New Roman" w:hAnsiTheme="minorHAnsi" w:cs="Times New Roman"/>
          <w:sz w:val="22"/>
        </w:rPr>
        <w:t xml:space="preserve">(produced by </w:t>
      </w:r>
      <w:r w:rsidR="00702135" w:rsidRPr="00AA41D8">
        <w:rPr>
          <w:rFonts w:asciiTheme="minorHAnsi" w:eastAsia="Times New Roman" w:hAnsiTheme="minorHAnsi" w:cs="Times New Roman"/>
          <w:sz w:val="22"/>
        </w:rPr>
        <w:t xml:space="preserve">the renowned </w:t>
      </w:r>
      <w:r w:rsidR="00AC3337" w:rsidRPr="00AA41D8">
        <w:rPr>
          <w:rFonts w:asciiTheme="minorHAnsi" w:eastAsia="Times New Roman" w:hAnsiTheme="minorHAnsi" w:cs="Times New Roman"/>
          <w:sz w:val="22"/>
        </w:rPr>
        <w:t>Joe Chiccarelli,</w:t>
      </w:r>
      <w:r w:rsidR="00702135" w:rsidRPr="00AA41D8">
        <w:rPr>
          <w:rFonts w:asciiTheme="minorHAnsi" w:eastAsia="Times New Roman" w:hAnsiTheme="minorHAnsi" w:cs="Times New Roman"/>
          <w:sz w:val="22"/>
        </w:rPr>
        <w:t xml:space="preserve"> </w:t>
      </w:r>
      <w:r w:rsidR="00AC3337" w:rsidRPr="00AA41D8">
        <w:rPr>
          <w:rFonts w:asciiTheme="minorHAnsi" w:eastAsia="Times New Roman" w:hAnsiTheme="minorHAnsi" w:cs="Times New Roman"/>
          <w:sz w:val="22"/>
        </w:rPr>
        <w:t xml:space="preserve">with additional production by Mudrock) </w:t>
      </w:r>
      <w:r w:rsidRPr="00AA41D8">
        <w:rPr>
          <w:rFonts w:asciiTheme="minorHAnsi" w:eastAsia="Times New Roman" w:hAnsiTheme="minorHAnsi" w:cs="Times New Roman"/>
          <w:sz w:val="22"/>
        </w:rPr>
        <w:t xml:space="preserve">describes a dysfunctional give-and-take relationship—he gives and she takes—by applying the premise of Shel Silverstein’s children’s book of the same title, which Tim remembers being read to him during his formative years. </w:t>
      </w:r>
      <w:r w:rsidRPr="00AA41D8">
        <w:rPr>
          <w:rFonts w:asciiTheme="minorHAnsi" w:eastAsia="Times New Roman" w:hAnsiTheme="minorHAnsi" w:cs="Times New Roman"/>
          <w:i/>
          <w:sz w:val="22"/>
        </w:rPr>
        <w:t>“</w:t>
      </w:r>
      <w:r w:rsidRPr="00AA41D8">
        <w:rPr>
          <w:rFonts w:asciiTheme="minorHAnsi" w:hAnsiTheme="minorHAnsi"/>
          <w:bCs/>
          <w:i/>
          <w:sz w:val="22"/>
        </w:rPr>
        <w:t>If all you wanted was love/Why would you use me up/Cut me down, build a boat and sail away?” he sings with palpable feeling</w:t>
      </w:r>
      <w:r w:rsidR="00C61D54" w:rsidRPr="00AA41D8">
        <w:rPr>
          <w:rFonts w:asciiTheme="minorHAnsi" w:hAnsiTheme="minorHAnsi"/>
          <w:bCs/>
          <w:i/>
          <w:sz w:val="22"/>
        </w:rPr>
        <w:t>.</w:t>
      </w:r>
      <w:r w:rsidRPr="00AA41D8">
        <w:rPr>
          <w:rFonts w:asciiTheme="minorHAnsi" w:hAnsiTheme="minorHAnsi"/>
          <w:bCs/>
          <w:i/>
          <w:sz w:val="22"/>
        </w:rPr>
        <w:t xml:space="preserve"> “When all I wanted to be/Was your giving tree/Settle </w:t>
      </w:r>
      <w:proofErr w:type="gramStart"/>
      <w:r w:rsidRPr="00AA41D8">
        <w:rPr>
          <w:rFonts w:asciiTheme="minorHAnsi" w:hAnsiTheme="minorHAnsi"/>
          <w:bCs/>
          <w:i/>
          <w:sz w:val="22"/>
        </w:rPr>
        <w:t>down,</w:t>
      </w:r>
      <w:proofErr w:type="gramEnd"/>
      <w:r w:rsidRPr="00AA41D8">
        <w:rPr>
          <w:rFonts w:asciiTheme="minorHAnsi" w:hAnsiTheme="minorHAnsi"/>
          <w:bCs/>
          <w:i/>
          <w:sz w:val="22"/>
        </w:rPr>
        <w:t xml:space="preserve"> build a home and make you happy.”</w:t>
      </w:r>
    </w:p>
    <w:p w:rsidR="0058327F" w:rsidRPr="00AA41D8" w:rsidRDefault="0058327F" w:rsidP="00E308F6">
      <w:pPr>
        <w:rPr>
          <w:rFonts w:asciiTheme="minorHAnsi" w:hAnsiTheme="minorHAnsi"/>
          <w:bCs/>
          <w:sz w:val="22"/>
        </w:rPr>
      </w:pPr>
    </w:p>
    <w:p w:rsidR="00C61D54" w:rsidRPr="009F35B7" w:rsidRDefault="0058327F" w:rsidP="00E308F6">
      <w:pPr>
        <w:rPr>
          <w:rFonts w:asciiTheme="minorHAnsi" w:hAnsiTheme="minorHAnsi"/>
          <w:sz w:val="22"/>
        </w:rPr>
      </w:pPr>
      <w:r w:rsidRPr="00AA41D8">
        <w:rPr>
          <w:rFonts w:asciiTheme="minorHAnsi" w:hAnsiTheme="minorHAnsi"/>
          <w:bCs/>
          <w:sz w:val="22"/>
        </w:rPr>
        <w:t xml:space="preserve">These are memorable songs indeed, </w:t>
      </w:r>
      <w:r w:rsidR="00C61D54" w:rsidRPr="00AA41D8">
        <w:rPr>
          <w:rFonts w:asciiTheme="minorHAnsi" w:hAnsiTheme="minorHAnsi"/>
          <w:bCs/>
          <w:sz w:val="22"/>
        </w:rPr>
        <w:t>impeccably crafted and shot through with</w:t>
      </w:r>
      <w:r w:rsidRPr="00AA41D8">
        <w:rPr>
          <w:rFonts w:asciiTheme="minorHAnsi" w:hAnsiTheme="minorHAnsi"/>
          <w:bCs/>
          <w:sz w:val="22"/>
        </w:rPr>
        <w:t xml:space="preserve"> hard-earned self-knowledge</w:t>
      </w:r>
      <w:r w:rsidR="00C61D54" w:rsidRPr="00AA41D8">
        <w:rPr>
          <w:rFonts w:asciiTheme="minorHAnsi" w:hAnsiTheme="minorHAnsi"/>
          <w:bCs/>
          <w:sz w:val="22"/>
        </w:rPr>
        <w:t>. “Personally, I’m in a good place—my head is clearer now,” says Higgenson</w:t>
      </w:r>
      <w:r w:rsidR="00F562C8" w:rsidRPr="00AA41D8">
        <w:rPr>
          <w:rFonts w:asciiTheme="minorHAnsi" w:hAnsiTheme="minorHAnsi"/>
          <w:bCs/>
          <w:sz w:val="22"/>
        </w:rPr>
        <w:t>, recalling the difficulties he’s worked his way through</w:t>
      </w:r>
      <w:r w:rsidR="008874CF" w:rsidRPr="00AA41D8">
        <w:rPr>
          <w:rFonts w:asciiTheme="minorHAnsi" w:hAnsiTheme="minorHAnsi"/>
          <w:bCs/>
          <w:sz w:val="22"/>
        </w:rPr>
        <w:t xml:space="preserve"> since the last album</w:t>
      </w:r>
      <w:r w:rsidR="00C61D54" w:rsidRPr="00AA41D8">
        <w:rPr>
          <w:rFonts w:asciiTheme="minorHAnsi" w:hAnsiTheme="minorHAnsi"/>
          <w:bCs/>
          <w:sz w:val="22"/>
        </w:rPr>
        <w:t>. “</w:t>
      </w:r>
      <w:r w:rsidR="00F562C8" w:rsidRPr="00AA41D8">
        <w:rPr>
          <w:rFonts w:asciiTheme="minorHAnsi" w:hAnsiTheme="minorHAnsi"/>
          <w:bCs/>
          <w:sz w:val="22"/>
        </w:rPr>
        <w:t xml:space="preserve">I’m in my 30s now, I’m single and </w:t>
      </w:r>
      <w:r w:rsidR="00C61D54" w:rsidRPr="00AA41D8">
        <w:rPr>
          <w:rFonts w:asciiTheme="minorHAnsi" w:hAnsiTheme="minorHAnsi"/>
          <w:bCs/>
          <w:sz w:val="22"/>
        </w:rPr>
        <w:t xml:space="preserve">I’m just writing </w:t>
      </w:r>
      <w:r w:rsidR="00F562C8" w:rsidRPr="00AA41D8">
        <w:rPr>
          <w:rFonts w:asciiTheme="minorHAnsi" w:hAnsiTheme="minorHAnsi"/>
          <w:bCs/>
          <w:sz w:val="22"/>
        </w:rPr>
        <w:t xml:space="preserve">songs about everyday experiences—and that’s </w:t>
      </w:r>
      <w:r w:rsidR="00F562C8" w:rsidRPr="009F35B7">
        <w:rPr>
          <w:rFonts w:asciiTheme="minorHAnsi" w:hAnsiTheme="minorHAnsi"/>
          <w:bCs/>
          <w:sz w:val="22"/>
        </w:rPr>
        <w:t xml:space="preserve">what the magic of </w:t>
      </w:r>
      <w:r w:rsidR="00F562C8" w:rsidRPr="009F35B7">
        <w:rPr>
          <w:rFonts w:asciiTheme="minorHAnsi" w:hAnsiTheme="minorHAnsi"/>
          <w:sz w:val="22"/>
        </w:rPr>
        <w:t xml:space="preserve">the Plain White T’s has always been. With a song like </w:t>
      </w:r>
      <w:hyperlink r:id="rId14" w:history="1">
        <w:r w:rsidR="00236893">
          <w:rPr>
            <w:rStyle w:val="Hyperlink"/>
            <w:rFonts w:asciiTheme="minorHAnsi" w:hAnsiTheme="minorHAnsi"/>
            <w:b/>
            <w:sz w:val="22"/>
          </w:rPr>
          <w:t>“</w:t>
        </w:r>
        <w:r w:rsidR="00F562C8" w:rsidRPr="00236893">
          <w:rPr>
            <w:rStyle w:val="Hyperlink"/>
            <w:rFonts w:asciiTheme="minorHAnsi" w:hAnsiTheme="minorHAnsi"/>
            <w:b/>
            <w:sz w:val="22"/>
          </w:rPr>
          <w:t xml:space="preserve">Should’ve </w:t>
        </w:r>
        <w:proofErr w:type="gramStart"/>
        <w:r w:rsidR="00F562C8" w:rsidRPr="00236893">
          <w:rPr>
            <w:rStyle w:val="Hyperlink"/>
            <w:rFonts w:asciiTheme="minorHAnsi" w:hAnsiTheme="minorHAnsi"/>
            <w:b/>
            <w:sz w:val="22"/>
          </w:rPr>
          <w:t>Gone</w:t>
        </w:r>
        <w:proofErr w:type="gramEnd"/>
        <w:r w:rsidR="00F562C8" w:rsidRPr="00236893">
          <w:rPr>
            <w:rStyle w:val="Hyperlink"/>
            <w:rFonts w:asciiTheme="minorHAnsi" w:hAnsiTheme="minorHAnsi"/>
            <w:b/>
            <w:sz w:val="22"/>
          </w:rPr>
          <w:t xml:space="preserve"> to Bed,”</w:t>
        </w:r>
      </w:hyperlink>
      <w:r w:rsidR="00F562C8" w:rsidRPr="009F35B7">
        <w:rPr>
          <w:rFonts w:asciiTheme="minorHAnsi" w:hAnsiTheme="minorHAnsi"/>
          <w:sz w:val="22"/>
        </w:rPr>
        <w:t xml:space="preserve"> it doesn’t get much more real and honest than that.</w:t>
      </w:r>
      <w:r w:rsidR="009C06CA" w:rsidRPr="009F35B7">
        <w:rPr>
          <w:rFonts w:asciiTheme="minorHAnsi" w:hAnsiTheme="minorHAnsi"/>
          <w:sz w:val="22"/>
        </w:rPr>
        <w:t xml:space="preserve"> And Tim’s stepping u</w:t>
      </w:r>
      <w:r w:rsidR="00824B8B">
        <w:rPr>
          <w:rFonts w:asciiTheme="minorHAnsi" w:hAnsiTheme="minorHAnsi"/>
          <w:sz w:val="22"/>
        </w:rPr>
        <w:t>p and writing some great songs.”</w:t>
      </w:r>
    </w:p>
    <w:p w:rsidR="00F562C8" w:rsidRPr="009F35B7" w:rsidRDefault="00F562C8" w:rsidP="00E308F6">
      <w:pPr>
        <w:rPr>
          <w:rFonts w:asciiTheme="minorHAnsi" w:hAnsiTheme="minorHAnsi"/>
          <w:sz w:val="22"/>
        </w:rPr>
      </w:pPr>
    </w:p>
    <w:p w:rsidR="00AE1C42" w:rsidRDefault="00C61D54" w:rsidP="00E308F6">
      <w:pPr>
        <w:rPr>
          <w:rFonts w:asciiTheme="minorHAnsi" w:hAnsiTheme="minorHAnsi"/>
          <w:bCs/>
          <w:sz w:val="22"/>
        </w:rPr>
      </w:pPr>
      <w:r w:rsidRPr="009F35B7">
        <w:rPr>
          <w:rFonts w:asciiTheme="minorHAnsi" w:hAnsiTheme="minorHAnsi"/>
          <w:bCs/>
          <w:sz w:val="22"/>
        </w:rPr>
        <w:t xml:space="preserve">As for what may lie ahead for his band, </w:t>
      </w:r>
      <w:r w:rsidR="003B0B83" w:rsidRPr="009F35B7">
        <w:rPr>
          <w:rFonts w:asciiTheme="minorHAnsi" w:hAnsiTheme="minorHAnsi"/>
          <w:bCs/>
          <w:sz w:val="22"/>
        </w:rPr>
        <w:t xml:space="preserve">with an album to finish and </w:t>
      </w:r>
      <w:r w:rsidR="00CC5254" w:rsidRPr="009F35B7">
        <w:rPr>
          <w:rFonts w:asciiTheme="minorHAnsi" w:hAnsiTheme="minorHAnsi"/>
          <w:bCs/>
          <w:sz w:val="22"/>
        </w:rPr>
        <w:t xml:space="preserve">tour dates </w:t>
      </w:r>
      <w:r w:rsidR="00AA41D8" w:rsidRPr="009F35B7">
        <w:rPr>
          <w:rFonts w:asciiTheme="minorHAnsi" w:hAnsiTheme="minorHAnsi"/>
          <w:bCs/>
          <w:sz w:val="22"/>
        </w:rPr>
        <w:t>to play</w:t>
      </w:r>
      <w:r w:rsidR="003B0B83" w:rsidRPr="009F35B7">
        <w:rPr>
          <w:rFonts w:asciiTheme="minorHAnsi" w:hAnsiTheme="minorHAnsi"/>
          <w:bCs/>
          <w:sz w:val="22"/>
        </w:rPr>
        <w:t>,</w:t>
      </w:r>
      <w:r w:rsidR="003B0B83" w:rsidRPr="00AA41D8">
        <w:rPr>
          <w:rFonts w:asciiTheme="minorHAnsi" w:hAnsiTheme="minorHAnsi"/>
          <w:bCs/>
          <w:color w:val="548DD4" w:themeColor="text2" w:themeTint="99"/>
          <w:sz w:val="22"/>
        </w:rPr>
        <w:t xml:space="preserve"> </w:t>
      </w:r>
      <w:r w:rsidRPr="00AA41D8">
        <w:rPr>
          <w:rFonts w:asciiTheme="minorHAnsi" w:hAnsiTheme="minorHAnsi"/>
          <w:bCs/>
          <w:sz w:val="22"/>
        </w:rPr>
        <w:t xml:space="preserve">Higgenson is philosophical. “All we can do is just </w:t>
      </w:r>
      <w:proofErr w:type="gramStart"/>
      <w:r w:rsidRPr="00AA41D8">
        <w:rPr>
          <w:rFonts w:asciiTheme="minorHAnsi" w:hAnsiTheme="minorHAnsi"/>
          <w:bCs/>
          <w:sz w:val="22"/>
        </w:rPr>
        <w:t>do</w:t>
      </w:r>
      <w:proofErr w:type="gramEnd"/>
      <w:r w:rsidRPr="00AA41D8">
        <w:rPr>
          <w:rFonts w:asciiTheme="minorHAnsi" w:hAnsiTheme="minorHAnsi"/>
          <w:bCs/>
          <w:sz w:val="22"/>
        </w:rPr>
        <w:t xml:space="preserve"> what we do best</w:t>
      </w:r>
      <w:r w:rsidR="003B0B83" w:rsidRPr="00AA41D8">
        <w:rPr>
          <w:rFonts w:asciiTheme="minorHAnsi" w:hAnsiTheme="minorHAnsi"/>
          <w:bCs/>
          <w:sz w:val="22"/>
        </w:rPr>
        <w:t>,” he says</w:t>
      </w:r>
      <w:r w:rsidRPr="00AA41D8">
        <w:rPr>
          <w:rFonts w:asciiTheme="minorHAnsi" w:hAnsiTheme="minorHAnsi"/>
          <w:bCs/>
          <w:sz w:val="22"/>
        </w:rPr>
        <w:t xml:space="preserve">, </w:t>
      </w:r>
      <w:r w:rsidR="003B0B83" w:rsidRPr="00AA41D8">
        <w:rPr>
          <w:rFonts w:asciiTheme="minorHAnsi" w:hAnsiTheme="minorHAnsi"/>
          <w:bCs/>
          <w:sz w:val="22"/>
        </w:rPr>
        <w:t>“</w:t>
      </w:r>
      <w:r w:rsidRPr="00AA41D8">
        <w:rPr>
          <w:rFonts w:asciiTheme="minorHAnsi" w:hAnsiTheme="minorHAnsi"/>
          <w:bCs/>
          <w:sz w:val="22"/>
        </w:rPr>
        <w:t>which is making music.</w:t>
      </w:r>
      <w:r w:rsidR="003B0B83" w:rsidRPr="00AA41D8">
        <w:rPr>
          <w:rFonts w:asciiTheme="minorHAnsi" w:hAnsiTheme="minorHAnsi"/>
          <w:bCs/>
          <w:sz w:val="22"/>
        </w:rPr>
        <w:t>”</w:t>
      </w:r>
      <w:r w:rsidR="00CC5254" w:rsidRPr="00AA41D8">
        <w:rPr>
          <w:rFonts w:asciiTheme="minorHAnsi" w:hAnsiTheme="minorHAnsi"/>
          <w:bCs/>
          <w:sz w:val="22"/>
        </w:rPr>
        <w:t xml:space="preserve"> But having the private life on of the band members exposed is nothing new for the T’s, who have been doing just that in their songs all along.</w:t>
      </w:r>
      <w:r w:rsidR="00B32658" w:rsidRPr="00AA41D8">
        <w:rPr>
          <w:rFonts w:asciiTheme="minorHAnsi" w:hAnsiTheme="minorHAnsi"/>
          <w:bCs/>
          <w:sz w:val="22"/>
        </w:rPr>
        <w:t xml:space="preserve"> </w:t>
      </w:r>
    </w:p>
    <w:p w:rsidR="00D02832" w:rsidRDefault="00D02832" w:rsidP="00E308F6">
      <w:pPr>
        <w:rPr>
          <w:rFonts w:asciiTheme="minorHAnsi" w:hAnsiTheme="minorHAnsi"/>
          <w:bCs/>
          <w:sz w:val="22"/>
        </w:rPr>
      </w:pPr>
    </w:p>
    <w:p w:rsidR="00176006" w:rsidRPr="00FC741E" w:rsidRDefault="00900831" w:rsidP="00AC1AA6">
      <w:pPr>
        <w:jc w:val="center"/>
        <w:rPr>
          <w:sz w:val="20"/>
          <w:szCs w:val="20"/>
        </w:rPr>
      </w:pPr>
      <w:hyperlink r:id="rId15" w:history="1">
        <w:r w:rsidR="00176006" w:rsidRPr="00FC741E">
          <w:rPr>
            <w:rStyle w:val="Hyperlink"/>
            <w:rFonts w:asciiTheme="minorHAnsi" w:hAnsiTheme="minorHAnsi"/>
            <w:bCs/>
            <w:sz w:val="20"/>
            <w:szCs w:val="20"/>
          </w:rPr>
          <w:t>www.plainwhitets.com</w:t>
        </w:r>
      </w:hyperlink>
    </w:p>
    <w:p w:rsidR="00BF555B" w:rsidRPr="00FC741E" w:rsidRDefault="00BF555B" w:rsidP="00AC1AA6">
      <w:pPr>
        <w:jc w:val="center"/>
        <w:rPr>
          <w:rFonts w:asciiTheme="minorHAnsi" w:hAnsiTheme="minorHAnsi"/>
          <w:sz w:val="20"/>
          <w:szCs w:val="20"/>
        </w:rPr>
      </w:pPr>
      <w:r w:rsidRPr="00FC741E">
        <w:rPr>
          <w:rFonts w:asciiTheme="minorHAnsi" w:hAnsiTheme="minorHAnsi"/>
          <w:sz w:val="20"/>
          <w:szCs w:val="20"/>
        </w:rPr>
        <w:t>@</w:t>
      </w:r>
      <w:proofErr w:type="spellStart"/>
      <w:r w:rsidRPr="00FC741E">
        <w:rPr>
          <w:rFonts w:asciiTheme="minorHAnsi" w:hAnsiTheme="minorHAnsi"/>
          <w:sz w:val="20"/>
          <w:szCs w:val="20"/>
        </w:rPr>
        <w:t>PlainWhiteTs</w:t>
      </w:r>
      <w:proofErr w:type="spellEnd"/>
      <w:r w:rsidRPr="00FC741E">
        <w:rPr>
          <w:rFonts w:asciiTheme="minorHAnsi" w:hAnsiTheme="minorHAnsi"/>
          <w:sz w:val="20"/>
          <w:szCs w:val="20"/>
        </w:rPr>
        <w:t xml:space="preserve"> </w:t>
      </w:r>
    </w:p>
    <w:p w:rsidR="00343096" w:rsidRPr="00FC741E" w:rsidRDefault="00343096" w:rsidP="00AC1AA6">
      <w:pPr>
        <w:jc w:val="center"/>
        <w:rPr>
          <w:sz w:val="20"/>
          <w:szCs w:val="20"/>
        </w:rPr>
      </w:pPr>
      <w:proofErr w:type="gramStart"/>
      <w:r w:rsidRPr="00FC741E">
        <w:rPr>
          <w:rFonts w:asciiTheme="minorHAnsi" w:hAnsiTheme="minorHAnsi"/>
          <w:bCs/>
          <w:sz w:val="20"/>
          <w:szCs w:val="20"/>
        </w:rPr>
        <w:t>iTunes</w:t>
      </w:r>
      <w:proofErr w:type="gramEnd"/>
      <w:r w:rsidRPr="00FC741E">
        <w:rPr>
          <w:rFonts w:asciiTheme="minorHAnsi" w:hAnsiTheme="minorHAnsi"/>
          <w:bCs/>
          <w:sz w:val="20"/>
          <w:szCs w:val="20"/>
        </w:rPr>
        <w:t xml:space="preserve"> EP link: </w:t>
      </w:r>
      <w:hyperlink r:id="rId16" w:history="1">
        <w:r w:rsidRPr="00FC741E">
          <w:rPr>
            <w:rStyle w:val="Hyperlink"/>
            <w:rFonts w:ascii="Arial" w:hAnsi="Arial" w:cs="Arial"/>
            <w:sz w:val="20"/>
            <w:szCs w:val="20"/>
          </w:rPr>
          <w:t>http://smarturl.it/pwtiTunesep1</w:t>
        </w:r>
      </w:hyperlink>
    </w:p>
    <w:p w:rsidR="00FC741E" w:rsidRPr="00FC741E" w:rsidRDefault="006476ED" w:rsidP="00FC741E">
      <w:pPr>
        <w:rPr>
          <w:sz w:val="20"/>
          <w:szCs w:val="20"/>
        </w:rPr>
      </w:pPr>
      <w:r>
        <w:rPr>
          <w:sz w:val="20"/>
          <w:szCs w:val="20"/>
        </w:rPr>
        <w:tab/>
      </w:r>
    </w:p>
    <w:p w:rsidR="00824B8B" w:rsidRDefault="00824B8B" w:rsidP="00F01B8D">
      <w:pPr>
        <w:rPr>
          <w:rFonts w:asciiTheme="minorHAnsi" w:hAnsiTheme="minorHAnsi"/>
          <w:b/>
          <w:bCs/>
          <w:color w:val="000000"/>
          <w:sz w:val="20"/>
          <w:szCs w:val="20"/>
          <w:u w:val="single"/>
        </w:rPr>
      </w:pPr>
    </w:p>
    <w:p w:rsidR="00F01B8D" w:rsidRPr="00F01B8D" w:rsidRDefault="00F01B8D" w:rsidP="00F01B8D">
      <w:pPr>
        <w:rPr>
          <w:rFonts w:asciiTheme="minorHAnsi" w:hAnsiTheme="minorHAnsi"/>
          <w:sz w:val="20"/>
          <w:szCs w:val="20"/>
        </w:rPr>
      </w:pPr>
      <w:r w:rsidRPr="00F01B8D">
        <w:rPr>
          <w:rFonts w:asciiTheme="minorHAnsi" w:hAnsiTheme="minorHAnsi"/>
          <w:b/>
          <w:bCs/>
          <w:color w:val="000000"/>
          <w:sz w:val="20"/>
          <w:szCs w:val="20"/>
          <w:u w:val="single"/>
        </w:rPr>
        <w:t>Media Contact:</w:t>
      </w:r>
    </w:p>
    <w:p w:rsidR="00F01B8D" w:rsidRPr="00F01B8D" w:rsidRDefault="00F01B8D" w:rsidP="00F01B8D">
      <w:pPr>
        <w:rPr>
          <w:rFonts w:asciiTheme="minorHAnsi" w:hAnsiTheme="minorHAnsi"/>
          <w:sz w:val="20"/>
          <w:szCs w:val="20"/>
        </w:rPr>
      </w:pPr>
      <w:r w:rsidRPr="00F01B8D">
        <w:rPr>
          <w:rFonts w:asciiTheme="minorHAnsi" w:hAnsiTheme="minorHAnsi"/>
          <w:color w:val="000000"/>
          <w:sz w:val="20"/>
          <w:szCs w:val="20"/>
        </w:rPr>
        <w:t xml:space="preserve">Sharrin </w:t>
      </w:r>
      <w:proofErr w:type="gramStart"/>
      <w:r w:rsidRPr="00F01B8D">
        <w:rPr>
          <w:rFonts w:asciiTheme="minorHAnsi" w:hAnsiTheme="minorHAnsi"/>
          <w:color w:val="000000"/>
          <w:sz w:val="20"/>
          <w:szCs w:val="20"/>
        </w:rPr>
        <w:t>Summers</w:t>
      </w:r>
      <w:proofErr w:type="gramEnd"/>
      <w:r w:rsidRPr="00F01B8D">
        <w:rPr>
          <w:rFonts w:asciiTheme="minorHAnsi" w:hAnsiTheme="minorHAnsi"/>
          <w:color w:val="000000"/>
          <w:sz w:val="20"/>
          <w:szCs w:val="20"/>
        </w:rPr>
        <w:t xml:space="preserve"> </w:t>
      </w:r>
    </w:p>
    <w:p w:rsidR="00F01B8D" w:rsidRPr="00F01B8D" w:rsidRDefault="00F01B8D" w:rsidP="00F01B8D">
      <w:pPr>
        <w:rPr>
          <w:rFonts w:asciiTheme="minorHAnsi" w:hAnsiTheme="minorHAnsi"/>
          <w:sz w:val="20"/>
          <w:szCs w:val="20"/>
        </w:rPr>
      </w:pPr>
      <w:r w:rsidRPr="00F01B8D">
        <w:rPr>
          <w:rFonts w:asciiTheme="minorHAnsi" w:hAnsiTheme="minorHAnsi"/>
          <w:color w:val="000000"/>
          <w:sz w:val="20"/>
          <w:szCs w:val="20"/>
        </w:rPr>
        <w:t>Hollywood Records</w:t>
      </w:r>
    </w:p>
    <w:p w:rsidR="00F01B8D" w:rsidRPr="00F01B8D" w:rsidRDefault="00F01B8D" w:rsidP="00F01B8D">
      <w:pPr>
        <w:rPr>
          <w:rFonts w:asciiTheme="minorHAnsi" w:hAnsiTheme="minorHAnsi"/>
          <w:sz w:val="20"/>
          <w:szCs w:val="20"/>
        </w:rPr>
      </w:pPr>
      <w:r w:rsidRPr="00F01B8D">
        <w:rPr>
          <w:rFonts w:asciiTheme="minorHAnsi" w:hAnsiTheme="minorHAnsi"/>
          <w:color w:val="000000"/>
          <w:sz w:val="20"/>
          <w:szCs w:val="20"/>
        </w:rPr>
        <w:t xml:space="preserve">818.560.5787 / </w:t>
      </w:r>
      <w:hyperlink r:id="rId17" w:tooltip="blocked::mailto:sharrin.summers@disney.com&#10;mailto:sharrin.summers@disney.com" w:history="1">
        <w:r w:rsidRPr="00F01B8D">
          <w:rPr>
            <w:rStyle w:val="Hyperlink"/>
            <w:rFonts w:asciiTheme="minorHAnsi" w:hAnsiTheme="minorHAnsi"/>
            <w:sz w:val="20"/>
            <w:szCs w:val="20"/>
          </w:rPr>
          <w:t>sharrin.summers@disney.com</w:t>
        </w:r>
      </w:hyperlink>
    </w:p>
    <w:p w:rsidR="00F01B8D" w:rsidRPr="00F01B8D" w:rsidRDefault="00F01B8D" w:rsidP="00AC1AA6">
      <w:pPr>
        <w:jc w:val="center"/>
        <w:rPr>
          <w:rFonts w:asciiTheme="minorHAnsi" w:hAnsiTheme="minorHAnsi"/>
          <w:bCs/>
          <w:sz w:val="20"/>
          <w:szCs w:val="20"/>
        </w:rPr>
      </w:pPr>
    </w:p>
    <w:p w:rsidR="00D02832" w:rsidRPr="00F01B8D" w:rsidRDefault="00F01B8D" w:rsidP="00E308F6">
      <w:pPr>
        <w:rPr>
          <w:rFonts w:asciiTheme="minorHAnsi" w:hAnsiTheme="minorHAnsi"/>
          <w:sz w:val="20"/>
          <w:szCs w:val="20"/>
        </w:rPr>
      </w:pPr>
      <w:r>
        <w:rPr>
          <w:rFonts w:asciiTheme="minorHAnsi" w:hAnsiTheme="minorHAnsi"/>
          <w:bCs/>
          <w:sz w:val="20"/>
          <w:szCs w:val="20"/>
        </w:rPr>
        <w:t>04</w:t>
      </w:r>
      <w:r w:rsidR="00D02832" w:rsidRPr="00F01B8D">
        <w:rPr>
          <w:rFonts w:asciiTheme="minorHAnsi" w:hAnsiTheme="minorHAnsi"/>
          <w:bCs/>
          <w:sz w:val="20"/>
          <w:szCs w:val="20"/>
        </w:rPr>
        <w:t>13</w:t>
      </w:r>
    </w:p>
    <w:p w:rsidR="00557232" w:rsidRPr="00AA41D8" w:rsidRDefault="00AE1C42">
      <w:pPr>
        <w:rPr>
          <w:rFonts w:asciiTheme="minorHAnsi" w:hAnsiTheme="minorHAnsi"/>
          <w:sz w:val="22"/>
        </w:rPr>
      </w:pPr>
      <w:r w:rsidRPr="00AA41D8">
        <w:rPr>
          <w:rFonts w:asciiTheme="minorHAnsi" w:hAnsiTheme="minorHAnsi"/>
          <w:sz w:val="22"/>
        </w:rPr>
        <w:t xml:space="preserve"> </w:t>
      </w:r>
    </w:p>
    <w:sectPr w:rsidR="00557232" w:rsidRPr="00AA41D8" w:rsidSect="00D2620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1C42"/>
    <w:rsid w:val="000262E6"/>
    <w:rsid w:val="00066184"/>
    <w:rsid w:val="000A7862"/>
    <w:rsid w:val="000D4923"/>
    <w:rsid w:val="000E160E"/>
    <w:rsid w:val="001038C2"/>
    <w:rsid w:val="00176006"/>
    <w:rsid w:val="001F0210"/>
    <w:rsid w:val="00236893"/>
    <w:rsid w:val="002C4A97"/>
    <w:rsid w:val="00303D3E"/>
    <w:rsid w:val="00343096"/>
    <w:rsid w:val="00371FFB"/>
    <w:rsid w:val="0037452C"/>
    <w:rsid w:val="00376E12"/>
    <w:rsid w:val="003B0B83"/>
    <w:rsid w:val="0043689B"/>
    <w:rsid w:val="00463DED"/>
    <w:rsid w:val="004716EB"/>
    <w:rsid w:val="004A4E28"/>
    <w:rsid w:val="00533B39"/>
    <w:rsid w:val="00557232"/>
    <w:rsid w:val="005822AD"/>
    <w:rsid w:val="0058327F"/>
    <w:rsid w:val="00591898"/>
    <w:rsid w:val="005D05AE"/>
    <w:rsid w:val="006476ED"/>
    <w:rsid w:val="00655FC0"/>
    <w:rsid w:val="00702135"/>
    <w:rsid w:val="00724DC1"/>
    <w:rsid w:val="00735FB3"/>
    <w:rsid w:val="00784727"/>
    <w:rsid w:val="00791E8C"/>
    <w:rsid w:val="00824B8B"/>
    <w:rsid w:val="0082607A"/>
    <w:rsid w:val="008874CF"/>
    <w:rsid w:val="00900831"/>
    <w:rsid w:val="00906027"/>
    <w:rsid w:val="00912493"/>
    <w:rsid w:val="009468D9"/>
    <w:rsid w:val="00977830"/>
    <w:rsid w:val="009C06CA"/>
    <w:rsid w:val="009E4024"/>
    <w:rsid w:val="009F35B7"/>
    <w:rsid w:val="00A411CB"/>
    <w:rsid w:val="00A60353"/>
    <w:rsid w:val="00AA41D8"/>
    <w:rsid w:val="00AA5CE9"/>
    <w:rsid w:val="00AB4D3A"/>
    <w:rsid w:val="00AC1AA6"/>
    <w:rsid w:val="00AC3337"/>
    <w:rsid w:val="00AD1E7A"/>
    <w:rsid w:val="00AD76B3"/>
    <w:rsid w:val="00AE1C42"/>
    <w:rsid w:val="00B21F39"/>
    <w:rsid w:val="00B32658"/>
    <w:rsid w:val="00B572D8"/>
    <w:rsid w:val="00B81696"/>
    <w:rsid w:val="00BD01E7"/>
    <w:rsid w:val="00BF555B"/>
    <w:rsid w:val="00C415DC"/>
    <w:rsid w:val="00C61D54"/>
    <w:rsid w:val="00C769D0"/>
    <w:rsid w:val="00C91E1F"/>
    <w:rsid w:val="00CC5254"/>
    <w:rsid w:val="00D02832"/>
    <w:rsid w:val="00D26200"/>
    <w:rsid w:val="00D26475"/>
    <w:rsid w:val="00DD1CCA"/>
    <w:rsid w:val="00DD6E64"/>
    <w:rsid w:val="00E308F6"/>
    <w:rsid w:val="00EA5486"/>
    <w:rsid w:val="00EE2C45"/>
    <w:rsid w:val="00EE72A9"/>
    <w:rsid w:val="00F01B8D"/>
    <w:rsid w:val="00F562C8"/>
    <w:rsid w:val="00FB27AD"/>
    <w:rsid w:val="00FC741E"/>
    <w:rsid w:val="00FD6653"/>
    <w:rsid w:val="00FD7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42"/>
    <w:pPr>
      <w:spacing w:after="0" w:line="24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E12"/>
    <w:pPr>
      <w:spacing w:after="0" w:line="240" w:lineRule="auto"/>
    </w:pPr>
    <w:rPr>
      <w:rFonts w:ascii="Times New Roman" w:eastAsiaTheme="minorEastAsia" w:hAnsi="Times New Roman"/>
      <w:sz w:val="24"/>
    </w:rPr>
  </w:style>
  <w:style w:type="paragraph" w:styleId="BalloonText">
    <w:name w:val="Balloon Text"/>
    <w:basedOn w:val="Normal"/>
    <w:link w:val="BalloonTextChar"/>
    <w:uiPriority w:val="99"/>
    <w:semiHidden/>
    <w:unhideWhenUsed/>
    <w:rsid w:val="000262E6"/>
    <w:rPr>
      <w:rFonts w:ascii="Tahoma" w:hAnsi="Tahoma" w:cs="Tahoma"/>
      <w:sz w:val="16"/>
      <w:szCs w:val="16"/>
    </w:rPr>
  </w:style>
  <w:style w:type="character" w:customStyle="1" w:styleId="BalloonTextChar">
    <w:name w:val="Balloon Text Char"/>
    <w:basedOn w:val="DefaultParagraphFont"/>
    <w:link w:val="BalloonText"/>
    <w:uiPriority w:val="99"/>
    <w:semiHidden/>
    <w:rsid w:val="000262E6"/>
    <w:rPr>
      <w:rFonts w:ascii="Tahoma" w:eastAsiaTheme="minorEastAsia" w:hAnsi="Tahoma" w:cs="Tahoma"/>
      <w:sz w:val="16"/>
      <w:szCs w:val="16"/>
    </w:rPr>
  </w:style>
  <w:style w:type="character" w:styleId="Hyperlink">
    <w:name w:val="Hyperlink"/>
    <w:basedOn w:val="DefaultParagraphFont"/>
    <w:uiPriority w:val="99"/>
    <w:unhideWhenUsed/>
    <w:rsid w:val="001760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42"/>
    <w:pPr>
      <w:spacing w:after="0" w:line="24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E12"/>
    <w:pPr>
      <w:spacing w:after="0" w:line="240" w:lineRule="auto"/>
    </w:pPr>
    <w:rPr>
      <w:rFonts w:ascii="Times New Roman" w:eastAsiaTheme="minorEastAsia" w:hAnsi="Times New Roman"/>
      <w:sz w:val="24"/>
    </w:rPr>
  </w:style>
</w:styles>
</file>

<file path=word/webSettings.xml><?xml version="1.0" encoding="utf-8"?>
<w:webSettings xmlns:r="http://schemas.openxmlformats.org/officeDocument/2006/relationships" xmlns:w="http://schemas.openxmlformats.org/wordprocessingml/2006/main">
  <w:divs>
    <w:div w:id="1061517708">
      <w:bodyDiv w:val="1"/>
      <w:marLeft w:val="0"/>
      <w:marRight w:val="0"/>
      <w:marTop w:val="0"/>
      <w:marBottom w:val="0"/>
      <w:divBdr>
        <w:top w:val="none" w:sz="0" w:space="0" w:color="auto"/>
        <w:left w:val="none" w:sz="0" w:space="0" w:color="auto"/>
        <w:bottom w:val="none" w:sz="0" w:space="0" w:color="auto"/>
        <w:right w:val="none" w:sz="0" w:space="0" w:color="auto"/>
      </w:divBdr>
    </w:div>
    <w:div w:id="1404140317">
      <w:bodyDiv w:val="1"/>
      <w:marLeft w:val="0"/>
      <w:marRight w:val="0"/>
      <w:marTop w:val="0"/>
      <w:marBottom w:val="0"/>
      <w:divBdr>
        <w:top w:val="none" w:sz="0" w:space="0" w:color="auto"/>
        <w:left w:val="none" w:sz="0" w:space="0" w:color="auto"/>
        <w:bottom w:val="none" w:sz="0" w:space="0" w:color="auto"/>
        <w:right w:val="none" w:sz="0" w:space="0" w:color="auto"/>
      </w:divBdr>
    </w:div>
    <w:div w:id="18279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feature=player_embedded&amp;v=Bq7rx2NcGk4" TargetMode="External"/><Relationship Id="rId13" Type="http://schemas.openxmlformats.org/officeDocument/2006/relationships/hyperlink" Target="http://bit.ly/pwtsgtblyri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lainwhitets.com/" TargetMode="External"/><Relationship Id="rId12" Type="http://schemas.openxmlformats.org/officeDocument/2006/relationships/hyperlink" Target="http://www.youtube.com/watch?v=JWiwuiT58Yc" TargetMode="External"/><Relationship Id="rId17" Type="http://schemas.openxmlformats.org/officeDocument/2006/relationships/hyperlink" Target="mailto:sharrin.summers@disney.com" TargetMode="External"/><Relationship Id="rId2" Type="http://schemas.openxmlformats.org/officeDocument/2006/relationships/settings" Target="settings.xml"/><Relationship Id="rId16" Type="http://schemas.openxmlformats.org/officeDocument/2006/relationships/hyperlink" Target="http://smarturl.it/pwtiTunesep1"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youtube.com/watch?v=EbJtYqBYCV8" TargetMode="External"/><Relationship Id="rId24" Type="http://schemas.microsoft.com/office/2007/relationships/stylesWithEffects" Target="stylesWithEffects.xml"/><Relationship Id="rId5" Type="http://schemas.openxmlformats.org/officeDocument/2006/relationships/hyperlink" Target="http://www.youtube.com/watch?feature=player_embedded&amp;v=Bq7rx2NcGk4" TargetMode="External"/><Relationship Id="rId15" Type="http://schemas.openxmlformats.org/officeDocument/2006/relationships/hyperlink" Target="http://www.plainwhitets.com" TargetMode="External"/><Relationship Id="rId10" Type="http://schemas.openxmlformats.org/officeDocument/2006/relationships/hyperlink" Target="http://www.youtube.com/watch?v=m6pW_q1PvH0"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arturl.it/pwtiTunesep1" TargetMode="External"/><Relationship Id="rId14" Type="http://schemas.openxmlformats.org/officeDocument/2006/relationships/hyperlink" Target="http://bit.ly/pwtsgtbly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Bud</dc:creator>
  <cp:lastModifiedBy>Sharrin Summers</cp:lastModifiedBy>
  <cp:revision>3</cp:revision>
  <cp:lastPrinted>2013-03-22T22:58:00Z</cp:lastPrinted>
  <dcterms:created xsi:type="dcterms:W3CDTF">2013-04-19T23:45:00Z</dcterms:created>
  <dcterms:modified xsi:type="dcterms:W3CDTF">2013-04-19T23:49:00Z</dcterms:modified>
</cp:coreProperties>
</file>