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8A6" w:rsidRDefault="00672F23" w:rsidP="00672F23">
      <w:pPr>
        <w:jc w:val="center"/>
      </w:pPr>
      <w:r>
        <w:rPr>
          <w:noProof/>
        </w:rPr>
        <w:drawing>
          <wp:inline distT="0" distB="0" distL="0" distR="0">
            <wp:extent cx="1344930" cy="661677"/>
            <wp:effectExtent l="19050" t="0" r="762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 cstate="print"/>
                    <a:srcRect/>
                    <a:stretch>
                      <a:fillRect/>
                    </a:stretch>
                  </pic:blipFill>
                  <pic:spPr bwMode="auto">
                    <a:xfrm>
                      <a:off x="0" y="0"/>
                      <a:ext cx="1344930" cy="661677"/>
                    </a:xfrm>
                    <a:prstGeom prst="rect">
                      <a:avLst/>
                    </a:prstGeom>
                    <a:noFill/>
                    <a:ln w="9525">
                      <a:noFill/>
                      <a:miter lim="800000"/>
                      <a:headEnd/>
                      <a:tailEnd/>
                    </a:ln>
                  </pic:spPr>
                </pic:pic>
              </a:graphicData>
            </a:graphic>
          </wp:inline>
        </w:drawing>
      </w:r>
    </w:p>
    <w:p w:rsidR="00672F23" w:rsidRPr="00672F23" w:rsidRDefault="00672F23">
      <w:pPr>
        <w:rPr>
          <w:sz w:val="18"/>
          <w:szCs w:val="18"/>
        </w:rPr>
      </w:pPr>
      <w:r w:rsidRPr="00672F23">
        <w:rPr>
          <w:sz w:val="18"/>
          <w:szCs w:val="18"/>
        </w:rPr>
        <w:t>http://blogs.sfweekly.com/shookdown/2012/11/grace_potter_and_the_nocturnals_review_fox_oakland_11_3_2012.php</w:t>
      </w:r>
    </w:p>
    <w:p w:rsidR="00672F23" w:rsidRPr="00672F23" w:rsidRDefault="00672F23" w:rsidP="00672F23">
      <w:pPr>
        <w:shd w:val="clear" w:color="auto" w:fill="FCFCFC"/>
        <w:spacing w:after="0" w:line="240" w:lineRule="auto"/>
        <w:rPr>
          <w:rFonts w:ascii="Arial" w:eastAsia="Times New Roman" w:hAnsi="Arial" w:cs="Arial"/>
          <w:b/>
          <w:bCs/>
          <w:sz w:val="17"/>
          <w:szCs w:val="17"/>
        </w:rPr>
      </w:pPr>
      <w:hyperlink r:id="rId6" w:history="1">
        <w:r w:rsidRPr="00672F23">
          <w:rPr>
            <w:rFonts w:ascii="Arial" w:eastAsia="Times New Roman" w:hAnsi="Arial" w:cs="Arial"/>
            <w:b/>
            <w:bCs/>
            <w:color w:val="253C87"/>
            <w:sz w:val="17"/>
          </w:rPr>
          <w:t>Over the Weekend</w:t>
        </w:r>
      </w:hyperlink>
      <w:r>
        <w:rPr>
          <w:rFonts w:ascii="Arial" w:eastAsia="Times New Roman" w:hAnsi="Arial" w:cs="Arial"/>
          <w:b/>
          <w:bCs/>
          <w:sz w:val="17"/>
          <w:szCs w:val="17"/>
        </w:rPr>
        <w:br/>
      </w:r>
      <w:r w:rsidRPr="00672F23">
        <w:rPr>
          <w:rFonts w:ascii="Georgia" w:eastAsia="Times New Roman" w:hAnsi="Georgia" w:cs="Arial"/>
          <w:b/>
          <w:bCs/>
          <w:color w:val="000000"/>
          <w:kern w:val="36"/>
          <w:sz w:val="31"/>
          <w:szCs w:val="31"/>
        </w:rPr>
        <w:t xml:space="preserve">Grace Potter and the </w:t>
      </w:r>
      <w:proofErr w:type="spellStart"/>
      <w:r w:rsidRPr="00672F23">
        <w:rPr>
          <w:rFonts w:ascii="Georgia" w:eastAsia="Times New Roman" w:hAnsi="Georgia" w:cs="Arial"/>
          <w:b/>
          <w:bCs/>
          <w:color w:val="000000"/>
          <w:kern w:val="36"/>
          <w:sz w:val="31"/>
          <w:szCs w:val="31"/>
        </w:rPr>
        <w:t>Nocturnals</w:t>
      </w:r>
      <w:proofErr w:type="spellEnd"/>
      <w:r w:rsidRPr="00672F23">
        <w:rPr>
          <w:rFonts w:ascii="Georgia" w:eastAsia="Times New Roman" w:hAnsi="Georgia" w:cs="Arial"/>
          <w:b/>
          <w:bCs/>
          <w:color w:val="000000"/>
          <w:kern w:val="36"/>
          <w:sz w:val="31"/>
          <w:szCs w:val="31"/>
        </w:rPr>
        <w:t xml:space="preserve"> Lead a Rock 'n' Roll Revival at the Fox, 11/3/12</w:t>
      </w:r>
    </w:p>
    <w:p w:rsidR="00672F23" w:rsidRPr="00672F23" w:rsidRDefault="00672F23" w:rsidP="00672F23">
      <w:pPr>
        <w:shd w:val="clear" w:color="auto" w:fill="FCFCFC"/>
        <w:spacing w:after="0" w:line="240" w:lineRule="auto"/>
        <w:rPr>
          <w:rFonts w:ascii="Arial" w:eastAsia="Times New Roman" w:hAnsi="Arial" w:cs="Arial"/>
          <w:color w:val="999999"/>
          <w:sz w:val="14"/>
          <w:szCs w:val="14"/>
        </w:rPr>
      </w:pPr>
      <w:r w:rsidRPr="00672F23">
        <w:rPr>
          <w:rFonts w:ascii="Arial" w:eastAsia="Times New Roman" w:hAnsi="Arial" w:cs="Arial"/>
          <w:color w:val="999999"/>
          <w:sz w:val="14"/>
        </w:rPr>
        <w:t xml:space="preserve">By </w:t>
      </w:r>
      <w:hyperlink r:id="rId7" w:history="1">
        <w:r w:rsidRPr="00672F23">
          <w:rPr>
            <w:rFonts w:ascii="Arial" w:eastAsia="Times New Roman" w:hAnsi="Arial" w:cs="Arial"/>
            <w:color w:val="253C87"/>
            <w:sz w:val="14"/>
          </w:rPr>
          <w:t xml:space="preserve">Sam </w:t>
        </w:r>
        <w:proofErr w:type="spellStart"/>
        <w:r w:rsidRPr="00672F23">
          <w:rPr>
            <w:rFonts w:ascii="Arial" w:eastAsia="Times New Roman" w:hAnsi="Arial" w:cs="Arial"/>
            <w:color w:val="253C87"/>
            <w:sz w:val="14"/>
          </w:rPr>
          <w:t>Prestianni</w:t>
        </w:r>
        <w:proofErr w:type="spellEnd"/>
      </w:hyperlink>
      <w:r w:rsidRPr="00672F23">
        <w:rPr>
          <w:rFonts w:ascii="Arial" w:eastAsia="Times New Roman" w:hAnsi="Arial" w:cs="Arial"/>
          <w:color w:val="999999"/>
          <w:sz w:val="14"/>
          <w:szCs w:val="14"/>
        </w:rPr>
        <w:t xml:space="preserve"> </w:t>
      </w:r>
      <w:r w:rsidRPr="00672F23">
        <w:rPr>
          <w:rFonts w:ascii="Arial" w:eastAsia="Times New Roman" w:hAnsi="Arial" w:cs="Arial"/>
          <w:color w:val="999999"/>
          <w:sz w:val="14"/>
        </w:rPr>
        <w:t>Mon., Nov. 5 2012 at 4:00 AM</w:t>
      </w:r>
      <w:r w:rsidRPr="00672F23">
        <w:rPr>
          <w:rFonts w:ascii="Arial" w:eastAsia="Times New Roman" w:hAnsi="Arial" w:cs="Arial"/>
          <w:color w:val="999999"/>
          <w:sz w:val="14"/>
          <w:szCs w:val="14"/>
        </w:rPr>
        <w:t xml:space="preserve"> </w:t>
      </w:r>
    </w:p>
    <w:p w:rsidR="00672F23" w:rsidRPr="00672F23" w:rsidRDefault="00672F23" w:rsidP="00672F23">
      <w:pPr>
        <w:shd w:val="clear" w:color="auto" w:fill="FCFCFC"/>
        <w:spacing w:after="0" w:line="240" w:lineRule="auto"/>
        <w:rPr>
          <w:rFonts w:ascii="Arial" w:eastAsia="Times New Roman" w:hAnsi="Arial" w:cs="Arial"/>
          <w:b/>
          <w:bCs/>
          <w:color w:val="999999"/>
          <w:sz w:val="14"/>
          <w:szCs w:val="14"/>
        </w:rPr>
      </w:pPr>
      <w:r w:rsidRPr="00672F23">
        <w:rPr>
          <w:rFonts w:ascii="Arial" w:eastAsia="Times New Roman" w:hAnsi="Arial" w:cs="Arial"/>
          <w:b/>
          <w:bCs/>
          <w:color w:val="999999"/>
          <w:sz w:val="14"/>
          <w:szCs w:val="14"/>
        </w:rPr>
        <w:t xml:space="preserve">Categories: </w:t>
      </w:r>
      <w:hyperlink r:id="rId8" w:history="1">
        <w:r w:rsidRPr="00672F23">
          <w:rPr>
            <w:rFonts w:ascii="Arial" w:eastAsia="Times New Roman" w:hAnsi="Arial" w:cs="Arial"/>
            <w:b/>
            <w:bCs/>
            <w:color w:val="253C87"/>
            <w:sz w:val="14"/>
          </w:rPr>
          <w:t>Last Night</w:t>
        </w:r>
      </w:hyperlink>
      <w:r w:rsidRPr="00672F23">
        <w:rPr>
          <w:rFonts w:ascii="Arial" w:eastAsia="Times New Roman" w:hAnsi="Arial" w:cs="Arial"/>
          <w:b/>
          <w:bCs/>
          <w:color w:val="999999"/>
          <w:sz w:val="14"/>
          <w:szCs w:val="14"/>
        </w:rPr>
        <w:t xml:space="preserve">, </w:t>
      </w:r>
      <w:hyperlink r:id="rId9" w:history="1">
        <w:r w:rsidRPr="00672F23">
          <w:rPr>
            <w:rFonts w:ascii="Arial" w:eastAsia="Times New Roman" w:hAnsi="Arial" w:cs="Arial"/>
            <w:b/>
            <w:bCs/>
            <w:color w:val="253C87"/>
            <w:sz w:val="14"/>
          </w:rPr>
          <w:t>Over the Weekend</w:t>
        </w:r>
      </w:hyperlink>
    </w:p>
    <w:tbl>
      <w:tblPr>
        <w:tblW w:w="8025" w:type="dxa"/>
        <w:jc w:val="center"/>
        <w:tblCellSpacing w:w="15" w:type="dxa"/>
        <w:tblInd w:w="-1470" w:type="dxa"/>
        <w:tblCellMar>
          <w:top w:w="15" w:type="dxa"/>
          <w:left w:w="15" w:type="dxa"/>
          <w:bottom w:w="15" w:type="dxa"/>
          <w:right w:w="15" w:type="dxa"/>
        </w:tblCellMar>
        <w:tblLook w:val="04A0"/>
      </w:tblPr>
      <w:tblGrid>
        <w:gridCol w:w="8025"/>
      </w:tblGrid>
      <w:tr w:rsidR="00672F23" w:rsidRPr="00672F23" w:rsidTr="00672F23">
        <w:trPr>
          <w:tblCellSpacing w:w="15" w:type="dxa"/>
          <w:jc w:val="center"/>
        </w:trPr>
        <w:tc>
          <w:tcPr>
            <w:tcW w:w="0" w:type="auto"/>
            <w:vAlign w:val="center"/>
            <w:hideMark/>
          </w:tcPr>
          <w:p w:rsidR="00672F23" w:rsidRPr="00672F23" w:rsidRDefault="00672F23" w:rsidP="00672F23">
            <w:pPr>
              <w:spacing w:after="0" w:line="240" w:lineRule="auto"/>
              <w:ind w:left="-82"/>
              <w:rPr>
                <w:rFonts w:ascii="Arial" w:eastAsia="Times New Roman" w:hAnsi="Arial" w:cs="Arial"/>
                <w:sz w:val="24"/>
                <w:szCs w:val="24"/>
              </w:rPr>
            </w:pPr>
            <w:r>
              <w:rPr>
                <w:rFonts w:ascii="Arial" w:eastAsia="Times New Roman" w:hAnsi="Arial" w:cs="Arial"/>
                <w:noProof/>
                <w:sz w:val="24"/>
                <w:szCs w:val="24"/>
              </w:rPr>
              <w:drawing>
                <wp:inline distT="0" distB="0" distL="0" distR="0">
                  <wp:extent cx="1215390" cy="1155327"/>
                  <wp:effectExtent l="19050" t="0" r="3810" b="0"/>
                  <wp:docPr id="6" name="Picture 6" descr="grace-potter-fox-oaklan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ace-potter-fox-oakland-1.jpg"/>
                          <pic:cNvPicPr>
                            <a:picLocks noChangeAspect="1" noChangeArrowheads="1"/>
                          </pic:cNvPicPr>
                        </pic:nvPicPr>
                        <pic:blipFill>
                          <a:blip r:embed="rId10" cstate="print"/>
                          <a:srcRect/>
                          <a:stretch>
                            <a:fillRect/>
                          </a:stretch>
                        </pic:blipFill>
                        <pic:spPr bwMode="auto">
                          <a:xfrm>
                            <a:off x="0" y="0"/>
                            <a:ext cx="1219191" cy="1158940"/>
                          </a:xfrm>
                          <a:prstGeom prst="rect">
                            <a:avLst/>
                          </a:prstGeom>
                          <a:noFill/>
                          <a:ln w="9525">
                            <a:noFill/>
                            <a:miter lim="800000"/>
                            <a:headEnd/>
                            <a:tailEnd/>
                          </a:ln>
                        </pic:spPr>
                      </pic:pic>
                    </a:graphicData>
                  </a:graphic>
                </wp:inline>
              </w:drawing>
            </w:r>
            <w:r>
              <w:rPr>
                <w:rFonts w:ascii="Arial" w:eastAsia="Times New Roman" w:hAnsi="Arial" w:cs="Arial"/>
                <w:sz w:val="24"/>
                <w:szCs w:val="24"/>
              </w:rPr>
              <w:t xml:space="preserve"> </w:t>
            </w:r>
            <w:r w:rsidRPr="00672F23">
              <w:rPr>
                <w:rFonts w:ascii="Arial" w:eastAsia="Times New Roman" w:hAnsi="Arial" w:cs="Arial"/>
                <w:sz w:val="24"/>
                <w:szCs w:val="24"/>
              </w:rPr>
              <w:drawing>
                <wp:inline distT="0" distB="0" distL="0" distR="0">
                  <wp:extent cx="723900" cy="1207356"/>
                  <wp:effectExtent l="19050" t="0" r="0" b="0"/>
                  <wp:docPr id="2" name="Picture 7" descr="grace-potter-fox-oaklan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ace-potter-fox-oakland-2.jpg"/>
                          <pic:cNvPicPr>
                            <a:picLocks noChangeAspect="1" noChangeArrowheads="1"/>
                          </pic:cNvPicPr>
                        </pic:nvPicPr>
                        <pic:blipFill>
                          <a:blip r:embed="rId11" cstate="print"/>
                          <a:srcRect/>
                          <a:stretch>
                            <a:fillRect/>
                          </a:stretch>
                        </pic:blipFill>
                        <pic:spPr bwMode="auto">
                          <a:xfrm>
                            <a:off x="0" y="0"/>
                            <a:ext cx="726698" cy="1212023"/>
                          </a:xfrm>
                          <a:prstGeom prst="rect">
                            <a:avLst/>
                          </a:prstGeom>
                          <a:noFill/>
                          <a:ln w="9525">
                            <a:noFill/>
                            <a:miter lim="800000"/>
                            <a:headEnd/>
                            <a:tailEnd/>
                          </a:ln>
                        </pic:spPr>
                      </pic:pic>
                    </a:graphicData>
                  </a:graphic>
                </wp:inline>
              </w:drawing>
            </w:r>
            <w:r>
              <w:rPr>
                <w:rFonts w:ascii="Arial" w:eastAsia="Times New Roman" w:hAnsi="Arial" w:cs="Arial"/>
                <w:sz w:val="24"/>
                <w:szCs w:val="24"/>
              </w:rPr>
              <w:t xml:space="preserve"> </w:t>
            </w:r>
            <w:r w:rsidRPr="00672F23">
              <w:rPr>
                <w:rFonts w:ascii="Arial" w:eastAsia="Times New Roman" w:hAnsi="Arial" w:cs="Arial"/>
                <w:sz w:val="24"/>
                <w:szCs w:val="24"/>
              </w:rPr>
              <w:drawing>
                <wp:inline distT="0" distB="0" distL="0" distR="0">
                  <wp:extent cx="864870" cy="1162888"/>
                  <wp:effectExtent l="19050" t="0" r="0" b="0"/>
                  <wp:docPr id="11" name="Picture 10" descr="grace-potter-fox-oaklan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ace-potter-fox-oakland-6.jpg"/>
                          <pic:cNvPicPr>
                            <a:picLocks noChangeAspect="1" noChangeArrowheads="1"/>
                          </pic:cNvPicPr>
                        </pic:nvPicPr>
                        <pic:blipFill>
                          <a:blip r:embed="rId12" cstate="print"/>
                          <a:srcRect/>
                          <a:stretch>
                            <a:fillRect/>
                          </a:stretch>
                        </pic:blipFill>
                        <pic:spPr bwMode="auto">
                          <a:xfrm>
                            <a:off x="0" y="0"/>
                            <a:ext cx="866025" cy="1164441"/>
                          </a:xfrm>
                          <a:prstGeom prst="rect">
                            <a:avLst/>
                          </a:prstGeom>
                          <a:noFill/>
                          <a:ln w="9525">
                            <a:noFill/>
                            <a:miter lim="800000"/>
                            <a:headEnd/>
                            <a:tailEnd/>
                          </a:ln>
                        </pic:spPr>
                      </pic:pic>
                    </a:graphicData>
                  </a:graphic>
                </wp:inline>
              </w:drawing>
            </w:r>
            <w:r>
              <w:rPr>
                <w:rFonts w:ascii="Arial" w:eastAsia="Times New Roman" w:hAnsi="Arial" w:cs="Arial"/>
                <w:sz w:val="24"/>
                <w:szCs w:val="24"/>
              </w:rPr>
              <w:t xml:space="preserve"> </w:t>
            </w:r>
            <w:r w:rsidRPr="00672F23">
              <w:rPr>
                <w:rFonts w:ascii="Arial" w:eastAsia="Times New Roman" w:hAnsi="Arial" w:cs="Arial"/>
                <w:sz w:val="24"/>
                <w:szCs w:val="24"/>
              </w:rPr>
              <w:drawing>
                <wp:inline distT="0" distB="0" distL="0" distR="0">
                  <wp:extent cx="1685109" cy="1165860"/>
                  <wp:effectExtent l="19050" t="0" r="0" b="0"/>
                  <wp:docPr id="12" name="Picture 8" descr="grace-potter-fox-oaklan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race-potter-fox-oakland-3.jpg"/>
                          <pic:cNvPicPr>
                            <a:picLocks noChangeAspect="1" noChangeArrowheads="1"/>
                          </pic:cNvPicPr>
                        </pic:nvPicPr>
                        <pic:blipFill>
                          <a:blip r:embed="rId13" cstate="print"/>
                          <a:srcRect/>
                          <a:stretch>
                            <a:fillRect/>
                          </a:stretch>
                        </pic:blipFill>
                        <pic:spPr bwMode="auto">
                          <a:xfrm>
                            <a:off x="0" y="0"/>
                            <a:ext cx="1694187" cy="1172140"/>
                          </a:xfrm>
                          <a:prstGeom prst="rect">
                            <a:avLst/>
                          </a:prstGeom>
                          <a:noFill/>
                          <a:ln w="9525">
                            <a:noFill/>
                            <a:miter lim="800000"/>
                            <a:headEnd/>
                            <a:tailEnd/>
                          </a:ln>
                        </pic:spPr>
                      </pic:pic>
                    </a:graphicData>
                  </a:graphic>
                </wp:inline>
              </w:drawing>
            </w:r>
          </w:p>
        </w:tc>
      </w:tr>
    </w:tbl>
    <w:p w:rsidR="00672F23" w:rsidRPr="00672F23" w:rsidRDefault="00672F23" w:rsidP="00672F23">
      <w:pPr>
        <w:shd w:val="clear" w:color="auto" w:fill="FCFCFC"/>
        <w:spacing w:after="0" w:line="240" w:lineRule="atLeast"/>
        <w:rPr>
          <w:rFonts w:ascii="Times New Roman" w:eastAsia="Times New Roman" w:hAnsi="Times New Roman" w:cs="Arial"/>
          <w:b/>
          <w:bCs/>
          <w:sz w:val="24"/>
          <w:szCs w:val="24"/>
        </w:rPr>
      </w:pPr>
      <w:r w:rsidRPr="00672F23">
        <w:rPr>
          <w:rFonts w:ascii="Georgia" w:eastAsia="Times New Roman" w:hAnsi="Georgia" w:cs="Arial"/>
          <w:b/>
          <w:bCs/>
          <w:sz w:val="17"/>
        </w:rPr>
        <w:t xml:space="preserve">Grace Potter and the </w:t>
      </w:r>
      <w:proofErr w:type="spellStart"/>
      <w:r w:rsidRPr="00672F23">
        <w:rPr>
          <w:rFonts w:ascii="Georgia" w:eastAsia="Times New Roman" w:hAnsi="Georgia" w:cs="Arial"/>
          <w:b/>
          <w:bCs/>
          <w:sz w:val="17"/>
        </w:rPr>
        <w:t>Nocturnals</w:t>
      </w:r>
      <w:proofErr w:type="spellEnd"/>
      <w:r w:rsidRPr="00672F23">
        <w:rPr>
          <w:rFonts w:ascii="Georgia" w:eastAsia="Times New Roman" w:hAnsi="Georgia" w:cs="Arial"/>
          <w:b/>
          <w:bCs/>
          <w:sz w:val="17"/>
          <w:szCs w:val="17"/>
        </w:rPr>
        <w:br/>
      </w:r>
      <w:r w:rsidRPr="00672F23">
        <w:rPr>
          <w:rFonts w:ascii="Georgia" w:eastAsia="Times New Roman" w:hAnsi="Georgia" w:cs="Arial"/>
          <w:b/>
          <w:bCs/>
          <w:sz w:val="17"/>
        </w:rPr>
        <w:t>Saturday, Nov. 3, 2012</w:t>
      </w:r>
      <w:r w:rsidRPr="00672F23">
        <w:rPr>
          <w:rFonts w:ascii="Georgia" w:eastAsia="Times New Roman" w:hAnsi="Georgia" w:cs="Arial"/>
          <w:b/>
          <w:bCs/>
          <w:sz w:val="17"/>
          <w:szCs w:val="17"/>
        </w:rPr>
        <w:br/>
      </w:r>
      <w:r w:rsidRPr="00672F23">
        <w:rPr>
          <w:rFonts w:ascii="Georgia" w:eastAsia="Times New Roman" w:hAnsi="Georgia" w:cs="Arial"/>
          <w:b/>
          <w:bCs/>
          <w:sz w:val="17"/>
        </w:rPr>
        <w:t xml:space="preserve">Fox Theater, Oakland </w:t>
      </w:r>
    </w:p>
    <w:p w:rsidR="00672F23" w:rsidRPr="00672F23" w:rsidRDefault="00672F23" w:rsidP="00672F23">
      <w:pPr>
        <w:shd w:val="clear" w:color="auto" w:fill="FCFCFC"/>
        <w:spacing w:before="120" w:after="120" w:line="240" w:lineRule="atLeast"/>
        <w:rPr>
          <w:rFonts w:ascii="Times New Roman" w:eastAsia="Times New Roman" w:hAnsi="Times New Roman" w:cs="Times New Roman"/>
          <w:sz w:val="24"/>
          <w:szCs w:val="24"/>
        </w:rPr>
      </w:pPr>
      <w:r w:rsidRPr="00672F23">
        <w:rPr>
          <w:rFonts w:ascii="Georgia" w:eastAsia="Times New Roman" w:hAnsi="Georgia" w:cs="Arial"/>
          <w:b/>
          <w:bCs/>
          <w:sz w:val="17"/>
          <w:szCs w:val="17"/>
        </w:rPr>
        <w:t>Better than:</w:t>
      </w:r>
      <w:r w:rsidRPr="00672F23">
        <w:rPr>
          <w:rFonts w:ascii="Georgia" w:eastAsia="Times New Roman" w:hAnsi="Georgia" w:cs="Arial"/>
          <w:sz w:val="17"/>
          <w:szCs w:val="17"/>
        </w:rPr>
        <w:t xml:space="preserve"> Believing rock is dead.</w:t>
      </w:r>
    </w:p>
    <w:p w:rsidR="00672F23" w:rsidRPr="00672F23" w:rsidRDefault="00672F23" w:rsidP="00672F23">
      <w:pPr>
        <w:shd w:val="clear" w:color="auto" w:fill="FCFCFC"/>
        <w:spacing w:before="120" w:after="120" w:line="240" w:lineRule="atLeast"/>
        <w:rPr>
          <w:rFonts w:ascii="Georgia" w:eastAsia="Times New Roman" w:hAnsi="Georgia" w:cs="Arial"/>
          <w:sz w:val="17"/>
          <w:szCs w:val="17"/>
        </w:rPr>
      </w:pPr>
      <w:hyperlink r:id="rId14" w:tgtFrame="_blank" w:history="1">
        <w:r w:rsidRPr="00672F23">
          <w:rPr>
            <w:rFonts w:ascii="Georgia" w:eastAsia="Times New Roman" w:hAnsi="Georgia" w:cs="Arial"/>
            <w:color w:val="253C87"/>
            <w:sz w:val="17"/>
          </w:rPr>
          <w:t>Grace Potter</w:t>
        </w:r>
      </w:hyperlink>
      <w:r w:rsidRPr="00672F23">
        <w:rPr>
          <w:rFonts w:ascii="Georgia" w:eastAsia="Times New Roman" w:hAnsi="Georgia" w:cs="Arial"/>
          <w:sz w:val="17"/>
          <w:szCs w:val="17"/>
        </w:rPr>
        <w:t xml:space="preserve"> is an old-school </w:t>
      </w:r>
      <w:proofErr w:type="spellStart"/>
      <w:r w:rsidRPr="00672F23">
        <w:rPr>
          <w:rFonts w:ascii="Georgia" w:eastAsia="Times New Roman" w:hAnsi="Georgia" w:cs="Arial"/>
          <w:sz w:val="17"/>
          <w:szCs w:val="17"/>
        </w:rPr>
        <w:t>rockstar</w:t>
      </w:r>
      <w:proofErr w:type="spellEnd"/>
      <w:r w:rsidRPr="00672F23">
        <w:rPr>
          <w:rFonts w:ascii="Georgia" w:eastAsia="Times New Roman" w:hAnsi="Georgia" w:cs="Arial"/>
          <w:sz w:val="17"/>
          <w:szCs w:val="17"/>
        </w:rPr>
        <w:t xml:space="preserve">. With golden locks veiling her eyes and mile-long thighs in leather short-short shorts, she calls to mind Nancy Wilson in her "Barracuda" days. But with her band the </w:t>
      </w:r>
      <w:proofErr w:type="spellStart"/>
      <w:r w:rsidRPr="00672F23">
        <w:rPr>
          <w:rFonts w:ascii="Georgia" w:eastAsia="Times New Roman" w:hAnsi="Georgia" w:cs="Arial"/>
          <w:sz w:val="17"/>
          <w:szCs w:val="17"/>
        </w:rPr>
        <w:t>Nocturnals</w:t>
      </w:r>
      <w:proofErr w:type="spellEnd"/>
      <w:r w:rsidRPr="00672F23">
        <w:rPr>
          <w:rFonts w:ascii="Georgia" w:eastAsia="Times New Roman" w:hAnsi="Georgia" w:cs="Arial"/>
          <w:sz w:val="17"/>
          <w:szCs w:val="17"/>
        </w:rPr>
        <w:t xml:space="preserve">, the 28-year-old Potter is way more hardcore than Heart. She sings and bangs her six-string -- a Flying V, no less -- with the kind of raw power that brings grown men to abrupt gesticulation. </w:t>
      </w:r>
    </w:p>
    <w:p w:rsidR="00672F23" w:rsidRPr="00672F23" w:rsidRDefault="00672F23" w:rsidP="00672F23">
      <w:pPr>
        <w:shd w:val="clear" w:color="auto" w:fill="FCFCFC"/>
        <w:spacing w:before="120" w:after="120" w:line="240" w:lineRule="atLeast"/>
        <w:rPr>
          <w:rFonts w:ascii="Georgia" w:eastAsia="Times New Roman" w:hAnsi="Georgia" w:cs="Arial"/>
          <w:sz w:val="17"/>
          <w:szCs w:val="17"/>
        </w:rPr>
      </w:pPr>
      <w:r w:rsidRPr="00672F23">
        <w:rPr>
          <w:rFonts w:ascii="Georgia" w:eastAsia="Times New Roman" w:hAnsi="Georgia" w:cs="Arial"/>
          <w:sz w:val="17"/>
          <w:szCs w:val="17"/>
        </w:rPr>
        <w:t xml:space="preserve">With so many hands in the air, last night's show was like a prayer meeting. The all-ages crowd at the sold-out </w:t>
      </w:r>
      <w:hyperlink r:id="rId15" w:tgtFrame="_blank" w:history="1">
        <w:r w:rsidRPr="00672F23">
          <w:rPr>
            <w:rFonts w:ascii="Georgia" w:eastAsia="Times New Roman" w:hAnsi="Georgia" w:cs="Arial"/>
            <w:color w:val="253C87"/>
            <w:sz w:val="17"/>
          </w:rPr>
          <w:t>Fox</w:t>
        </w:r>
      </w:hyperlink>
      <w:r w:rsidRPr="00672F23">
        <w:rPr>
          <w:rFonts w:ascii="Georgia" w:eastAsia="Times New Roman" w:hAnsi="Georgia" w:cs="Arial"/>
          <w:sz w:val="17"/>
          <w:szCs w:val="17"/>
        </w:rPr>
        <w:t xml:space="preserve"> was more than happy to bow down before Potter's sugar bowl, a cinnamon-spicy combo of mystical sexual energy (channeling early Led Zeppelin), boom-funk-bam (of the James Brown watch-me-now variety), and head-sway groove (a la Stevie Wonder). It was all there, Potter's influences writ large; and like Jack White, her music felt like it's </w:t>
      </w:r>
      <w:proofErr w:type="spellStart"/>
      <w:r w:rsidRPr="00672F23">
        <w:rPr>
          <w:rFonts w:ascii="Georgia" w:eastAsia="Times New Roman" w:hAnsi="Georgia" w:cs="Arial"/>
          <w:sz w:val="17"/>
          <w:szCs w:val="17"/>
        </w:rPr>
        <w:t>hellbent</w:t>
      </w:r>
      <w:proofErr w:type="spellEnd"/>
      <w:r w:rsidRPr="00672F23">
        <w:rPr>
          <w:rFonts w:ascii="Georgia" w:eastAsia="Times New Roman" w:hAnsi="Georgia" w:cs="Arial"/>
          <w:sz w:val="17"/>
          <w:szCs w:val="17"/>
        </w:rPr>
        <w:t xml:space="preserve"> on bringing rock 'n' </w:t>
      </w:r>
      <w:proofErr w:type="spellStart"/>
      <w:r w:rsidRPr="00672F23">
        <w:rPr>
          <w:rFonts w:ascii="Georgia" w:eastAsia="Times New Roman" w:hAnsi="Georgia" w:cs="Arial"/>
          <w:sz w:val="17"/>
          <w:szCs w:val="17"/>
        </w:rPr>
        <w:t>fuckin</w:t>
      </w:r>
      <w:proofErr w:type="spellEnd"/>
      <w:r w:rsidRPr="00672F23">
        <w:rPr>
          <w:rFonts w:ascii="Georgia" w:eastAsia="Times New Roman" w:hAnsi="Georgia" w:cs="Arial"/>
          <w:sz w:val="17"/>
          <w:szCs w:val="17"/>
        </w:rPr>
        <w:t>' roll back to its rightful place at the top of the pop charts.</w:t>
      </w:r>
    </w:p>
    <w:tbl>
      <w:tblPr>
        <w:tblW w:w="5400" w:type="dxa"/>
        <w:jc w:val="center"/>
        <w:tblCellSpacing w:w="15" w:type="dxa"/>
        <w:tblCellMar>
          <w:top w:w="15" w:type="dxa"/>
          <w:left w:w="15" w:type="dxa"/>
          <w:bottom w:w="15" w:type="dxa"/>
          <w:right w:w="15" w:type="dxa"/>
        </w:tblCellMar>
        <w:tblLook w:val="04A0"/>
      </w:tblPr>
      <w:tblGrid>
        <w:gridCol w:w="5400"/>
      </w:tblGrid>
      <w:tr w:rsidR="00672F23" w:rsidRPr="00672F23" w:rsidTr="00672F23">
        <w:trPr>
          <w:tblCellSpacing w:w="15" w:type="dxa"/>
          <w:jc w:val="center"/>
        </w:trPr>
        <w:tc>
          <w:tcPr>
            <w:tcW w:w="0" w:type="auto"/>
            <w:vAlign w:val="center"/>
            <w:hideMark/>
          </w:tcPr>
          <w:p w:rsidR="00672F23" w:rsidRPr="00672F23" w:rsidRDefault="00672F23" w:rsidP="00672F23">
            <w:pPr>
              <w:spacing w:after="0" w:line="240" w:lineRule="auto"/>
              <w:rPr>
                <w:rFonts w:ascii="Arial" w:eastAsia="Times New Roman" w:hAnsi="Arial" w:cs="Arial"/>
                <w:sz w:val="24"/>
                <w:szCs w:val="24"/>
              </w:rPr>
            </w:pPr>
            <w:bookmarkStart w:id="0" w:name="more"/>
            <w:bookmarkEnd w:id="0"/>
          </w:p>
        </w:tc>
      </w:tr>
    </w:tbl>
    <w:p w:rsidR="00672F23" w:rsidRPr="00672F23" w:rsidRDefault="00672F23" w:rsidP="00672F23">
      <w:pPr>
        <w:shd w:val="clear" w:color="auto" w:fill="FCFCFC"/>
        <w:spacing w:after="0" w:line="240" w:lineRule="atLeast"/>
        <w:rPr>
          <w:rFonts w:ascii="Georgia" w:eastAsia="Times New Roman" w:hAnsi="Georgia" w:cs="Arial"/>
          <w:sz w:val="17"/>
          <w:szCs w:val="17"/>
        </w:rPr>
      </w:pPr>
      <w:r w:rsidRPr="00672F23">
        <w:rPr>
          <w:rFonts w:ascii="Georgia" w:eastAsia="Times New Roman" w:hAnsi="Georgia" w:cs="Arial"/>
          <w:sz w:val="17"/>
          <w:szCs w:val="17"/>
        </w:rPr>
        <w:t>Halfway through the set, Potter smiled wide and said, "We really love our fans... You guys put out so much energy." The feeling was mutual. Fans sang along to "Loneliest Soul": "Are you lonely like I'm lonely</w:t>
      </w:r>
      <w:proofErr w:type="gramStart"/>
      <w:r w:rsidRPr="00672F23">
        <w:rPr>
          <w:rFonts w:ascii="Georgia" w:eastAsia="Times New Roman" w:hAnsi="Georgia" w:cs="Arial"/>
          <w:sz w:val="17"/>
          <w:szCs w:val="17"/>
        </w:rPr>
        <w:t>?...</w:t>
      </w:r>
      <w:proofErr w:type="gramEnd"/>
      <w:r w:rsidRPr="00672F23">
        <w:rPr>
          <w:rFonts w:ascii="Georgia" w:eastAsia="Times New Roman" w:hAnsi="Georgia" w:cs="Arial"/>
          <w:sz w:val="17"/>
          <w:szCs w:val="17"/>
        </w:rPr>
        <w:t xml:space="preserve"> I can't leave it </w:t>
      </w:r>
      <w:proofErr w:type="spellStart"/>
      <w:r w:rsidRPr="00672F23">
        <w:rPr>
          <w:rFonts w:ascii="Georgia" w:eastAsia="Times New Roman" w:hAnsi="Georgia" w:cs="Arial"/>
          <w:sz w:val="17"/>
          <w:szCs w:val="17"/>
        </w:rPr>
        <w:t>alooooone</w:t>
      </w:r>
      <w:proofErr w:type="spellEnd"/>
      <w:r w:rsidRPr="00672F23">
        <w:rPr>
          <w:rFonts w:ascii="Georgia" w:eastAsia="Times New Roman" w:hAnsi="Georgia" w:cs="Arial"/>
          <w:sz w:val="17"/>
          <w:szCs w:val="17"/>
        </w:rPr>
        <w:t>." When Potter did her bent-knee, wings-stretched flamingo pose, we soared in time. When she moaned the sorrowful Dolly Parton ballad "Jolene," we commiserated. When she whisked us away to "Paris" with the come-on of come-ons -- "</w:t>
      </w:r>
      <w:proofErr w:type="spellStart"/>
      <w:r w:rsidRPr="00672F23">
        <w:rPr>
          <w:rFonts w:ascii="Georgia" w:eastAsia="Times New Roman" w:hAnsi="Georgia" w:cs="Arial"/>
          <w:sz w:val="17"/>
          <w:szCs w:val="17"/>
        </w:rPr>
        <w:t>Oooh</w:t>
      </w:r>
      <w:proofErr w:type="spellEnd"/>
      <w:r w:rsidRPr="00672F23">
        <w:rPr>
          <w:rFonts w:ascii="Georgia" w:eastAsia="Times New Roman" w:hAnsi="Georgia" w:cs="Arial"/>
          <w:sz w:val="17"/>
          <w:szCs w:val="17"/>
        </w:rPr>
        <w:t xml:space="preserve"> </w:t>
      </w:r>
      <w:proofErr w:type="spellStart"/>
      <w:r w:rsidRPr="00672F23">
        <w:rPr>
          <w:rFonts w:ascii="Georgia" w:eastAsia="Times New Roman" w:hAnsi="Georgia" w:cs="Arial"/>
          <w:sz w:val="17"/>
          <w:szCs w:val="17"/>
        </w:rPr>
        <w:t>laah</w:t>
      </w:r>
      <w:proofErr w:type="spellEnd"/>
      <w:r w:rsidRPr="00672F23">
        <w:rPr>
          <w:rFonts w:ascii="Georgia" w:eastAsia="Times New Roman" w:hAnsi="Georgia" w:cs="Arial"/>
          <w:sz w:val="17"/>
          <w:szCs w:val="17"/>
        </w:rPr>
        <w:t xml:space="preserve"> </w:t>
      </w:r>
      <w:proofErr w:type="spellStart"/>
      <w:r w:rsidRPr="00672F23">
        <w:rPr>
          <w:rFonts w:ascii="Georgia" w:eastAsia="Times New Roman" w:hAnsi="Georgia" w:cs="Arial"/>
          <w:sz w:val="17"/>
          <w:szCs w:val="17"/>
        </w:rPr>
        <w:t>laah</w:t>
      </w:r>
      <w:proofErr w:type="spellEnd"/>
      <w:r w:rsidRPr="00672F23">
        <w:rPr>
          <w:rFonts w:ascii="Georgia" w:eastAsia="Times New Roman" w:hAnsi="Georgia" w:cs="Arial"/>
          <w:sz w:val="17"/>
          <w:szCs w:val="17"/>
        </w:rPr>
        <w:t xml:space="preserve">" -- we swooned. </w:t>
      </w:r>
    </w:p>
    <w:p w:rsidR="00672F23" w:rsidRPr="00672F23" w:rsidRDefault="00672F23" w:rsidP="00672F23">
      <w:pPr>
        <w:shd w:val="clear" w:color="auto" w:fill="FCFCFC"/>
        <w:spacing w:before="120" w:after="120" w:line="240" w:lineRule="atLeast"/>
        <w:rPr>
          <w:rFonts w:ascii="Georgia" w:eastAsia="Times New Roman" w:hAnsi="Georgia" w:cs="Arial"/>
          <w:sz w:val="17"/>
          <w:szCs w:val="17"/>
        </w:rPr>
      </w:pPr>
      <w:r w:rsidRPr="00672F23">
        <w:rPr>
          <w:rFonts w:ascii="Georgia" w:eastAsia="Times New Roman" w:hAnsi="Georgia" w:cs="Arial"/>
          <w:sz w:val="17"/>
          <w:szCs w:val="17"/>
        </w:rPr>
        <w:t xml:space="preserve">The audience ate up her exhibitionism because Potter's unafraid to bring it, to be that full-fleshed, sweat-drenched, </w:t>
      </w:r>
      <w:proofErr w:type="spellStart"/>
      <w:r w:rsidRPr="00672F23">
        <w:rPr>
          <w:rFonts w:ascii="Georgia" w:eastAsia="Times New Roman" w:hAnsi="Georgia" w:cs="Arial"/>
          <w:sz w:val="17"/>
          <w:szCs w:val="17"/>
        </w:rPr>
        <w:t>unairbrushed</w:t>
      </w:r>
      <w:proofErr w:type="spellEnd"/>
      <w:r w:rsidRPr="00672F23">
        <w:rPr>
          <w:rFonts w:ascii="Georgia" w:eastAsia="Times New Roman" w:hAnsi="Georgia" w:cs="Arial"/>
          <w:sz w:val="17"/>
          <w:szCs w:val="17"/>
        </w:rPr>
        <w:t xml:space="preserve"> girl from the posters on your teenage bedroom wall (circa 1975) -- which is what rock 'n' roll is supposed to be. What's remarkable is how she managed to pull this off without being vacuous. She's like those one or two cool kids on </w:t>
      </w:r>
      <w:r w:rsidRPr="00672F23">
        <w:rPr>
          <w:rFonts w:ascii="Georgia" w:eastAsia="Times New Roman" w:hAnsi="Georgia" w:cs="Arial"/>
          <w:i/>
          <w:iCs/>
          <w:sz w:val="17"/>
        </w:rPr>
        <w:t>American Idol</w:t>
      </w:r>
      <w:r w:rsidRPr="00672F23">
        <w:rPr>
          <w:rFonts w:ascii="Georgia" w:eastAsia="Times New Roman" w:hAnsi="Georgia" w:cs="Arial"/>
          <w:sz w:val="17"/>
          <w:szCs w:val="17"/>
        </w:rPr>
        <w:t xml:space="preserve"> that you root for in the early episodes but know will never win, not because they don't have what it takes to fill a concert hall, but they're not willing to conform to the squeaky cleanliness that passes for stardom in the 21st Century. Potter's proving to everyone that the path to Valhalla in 2012 is by both honoring and pushing beyond her forebears (e.g., her "White Rabbit" trounced the Jefferson Airplane original) with dirty-sweet, full-throttle </w:t>
      </w:r>
      <w:proofErr w:type="spellStart"/>
      <w:r w:rsidRPr="00672F23">
        <w:rPr>
          <w:rFonts w:ascii="Georgia" w:eastAsia="Times New Roman" w:hAnsi="Georgia" w:cs="Arial"/>
          <w:sz w:val="17"/>
          <w:szCs w:val="17"/>
        </w:rPr>
        <w:t>musicmaking</w:t>
      </w:r>
      <w:proofErr w:type="spellEnd"/>
      <w:r w:rsidRPr="00672F23">
        <w:rPr>
          <w:rFonts w:ascii="Georgia" w:eastAsia="Times New Roman" w:hAnsi="Georgia" w:cs="Arial"/>
          <w:sz w:val="17"/>
          <w:szCs w:val="17"/>
        </w:rPr>
        <w:t>.</w:t>
      </w:r>
    </w:p>
    <w:tbl>
      <w:tblPr>
        <w:tblW w:w="6600" w:type="dxa"/>
        <w:jc w:val="center"/>
        <w:tblCellSpacing w:w="15" w:type="dxa"/>
        <w:tblCellMar>
          <w:top w:w="15" w:type="dxa"/>
          <w:left w:w="15" w:type="dxa"/>
          <w:bottom w:w="15" w:type="dxa"/>
          <w:right w:w="15" w:type="dxa"/>
        </w:tblCellMar>
        <w:tblLook w:val="04A0"/>
      </w:tblPr>
      <w:tblGrid>
        <w:gridCol w:w="6600"/>
      </w:tblGrid>
      <w:tr w:rsidR="00672F23" w:rsidRPr="00672F23" w:rsidTr="00672F23">
        <w:trPr>
          <w:tblCellSpacing w:w="15" w:type="dxa"/>
          <w:jc w:val="center"/>
        </w:trPr>
        <w:tc>
          <w:tcPr>
            <w:tcW w:w="0" w:type="auto"/>
            <w:vAlign w:val="center"/>
            <w:hideMark/>
          </w:tcPr>
          <w:p w:rsidR="00672F23" w:rsidRPr="00672F23" w:rsidRDefault="00672F23" w:rsidP="00672F23">
            <w:pPr>
              <w:spacing w:after="0" w:line="240" w:lineRule="auto"/>
              <w:ind w:left="-75"/>
              <w:jc w:val="both"/>
              <w:rPr>
                <w:rFonts w:ascii="Arial" w:eastAsia="Times New Roman" w:hAnsi="Arial" w:cs="Arial"/>
                <w:sz w:val="24"/>
                <w:szCs w:val="24"/>
              </w:rPr>
            </w:pPr>
            <w:r>
              <w:rPr>
                <w:rFonts w:ascii="Arial" w:eastAsia="Times New Roman" w:hAnsi="Arial" w:cs="Arial"/>
                <w:sz w:val="24"/>
                <w:szCs w:val="24"/>
              </w:rPr>
              <w:t xml:space="preserve">  </w:t>
            </w:r>
          </w:p>
        </w:tc>
      </w:tr>
    </w:tbl>
    <w:p w:rsidR="00672F23" w:rsidRPr="00672F23" w:rsidRDefault="00672F23" w:rsidP="00672F23">
      <w:pPr>
        <w:shd w:val="clear" w:color="auto" w:fill="FCFCFC"/>
        <w:spacing w:after="120" w:line="240" w:lineRule="atLeast"/>
        <w:rPr>
          <w:rFonts w:ascii="Georgia" w:eastAsia="Times New Roman" w:hAnsi="Georgia" w:cs="Arial"/>
          <w:sz w:val="17"/>
          <w:szCs w:val="17"/>
        </w:rPr>
      </w:pPr>
      <w:r w:rsidRPr="00672F23">
        <w:rPr>
          <w:rFonts w:ascii="Georgia" w:eastAsia="Times New Roman" w:hAnsi="Georgia" w:cs="Arial"/>
          <w:sz w:val="17"/>
          <w:szCs w:val="17"/>
        </w:rPr>
        <w:t xml:space="preserve">There's an intimation of anarchy in the ballsy sound of her voice, a feeling of recklessness that belies the absolute control she and her </w:t>
      </w:r>
      <w:proofErr w:type="spellStart"/>
      <w:r w:rsidRPr="00672F23">
        <w:rPr>
          <w:rFonts w:ascii="Georgia" w:eastAsia="Times New Roman" w:hAnsi="Georgia" w:cs="Arial"/>
          <w:sz w:val="17"/>
          <w:szCs w:val="17"/>
        </w:rPr>
        <w:t>bandmates</w:t>
      </w:r>
      <w:proofErr w:type="spellEnd"/>
      <w:r w:rsidRPr="00672F23">
        <w:rPr>
          <w:rFonts w:ascii="Georgia" w:eastAsia="Times New Roman" w:hAnsi="Georgia" w:cs="Arial"/>
          <w:sz w:val="17"/>
          <w:szCs w:val="17"/>
        </w:rPr>
        <w:t xml:space="preserve"> have over their material. The </w:t>
      </w:r>
      <w:proofErr w:type="spellStart"/>
      <w:r w:rsidRPr="00672F23">
        <w:rPr>
          <w:rFonts w:ascii="Georgia" w:eastAsia="Times New Roman" w:hAnsi="Georgia" w:cs="Arial"/>
          <w:sz w:val="17"/>
          <w:szCs w:val="17"/>
        </w:rPr>
        <w:t>Nocturnals</w:t>
      </w:r>
      <w:proofErr w:type="spellEnd"/>
      <w:r w:rsidRPr="00672F23">
        <w:rPr>
          <w:rFonts w:ascii="Georgia" w:eastAsia="Times New Roman" w:hAnsi="Georgia" w:cs="Arial"/>
          <w:sz w:val="17"/>
          <w:szCs w:val="17"/>
        </w:rPr>
        <w:t xml:space="preserve"> are a </w:t>
      </w:r>
      <w:proofErr w:type="spellStart"/>
      <w:r w:rsidRPr="00672F23">
        <w:rPr>
          <w:rFonts w:ascii="Georgia" w:eastAsia="Times New Roman" w:hAnsi="Georgia" w:cs="Arial"/>
          <w:sz w:val="17"/>
          <w:szCs w:val="17"/>
        </w:rPr>
        <w:t>supertuned</w:t>
      </w:r>
      <w:proofErr w:type="spellEnd"/>
      <w:r w:rsidRPr="00672F23">
        <w:rPr>
          <w:rFonts w:ascii="Georgia" w:eastAsia="Times New Roman" w:hAnsi="Georgia" w:cs="Arial"/>
          <w:sz w:val="17"/>
          <w:szCs w:val="17"/>
        </w:rPr>
        <w:t xml:space="preserve"> muscle car. If you've been missing rip-roaring electric guitar solos in your iPod mix, you need look no further than the dueling axes of Scott </w:t>
      </w:r>
      <w:proofErr w:type="spellStart"/>
      <w:r w:rsidRPr="00672F23">
        <w:rPr>
          <w:rFonts w:ascii="Georgia" w:eastAsia="Times New Roman" w:hAnsi="Georgia" w:cs="Arial"/>
          <w:sz w:val="17"/>
          <w:szCs w:val="17"/>
        </w:rPr>
        <w:t>Tournet</w:t>
      </w:r>
      <w:proofErr w:type="spellEnd"/>
      <w:r w:rsidRPr="00672F23">
        <w:rPr>
          <w:rFonts w:ascii="Georgia" w:eastAsia="Times New Roman" w:hAnsi="Georgia" w:cs="Arial"/>
          <w:sz w:val="17"/>
          <w:szCs w:val="17"/>
        </w:rPr>
        <w:t xml:space="preserve"> and Ben </w:t>
      </w:r>
      <w:proofErr w:type="spellStart"/>
      <w:r w:rsidRPr="00672F23">
        <w:rPr>
          <w:rFonts w:ascii="Georgia" w:eastAsia="Times New Roman" w:hAnsi="Georgia" w:cs="Arial"/>
          <w:sz w:val="17"/>
          <w:szCs w:val="17"/>
        </w:rPr>
        <w:t>Yurco</w:t>
      </w:r>
      <w:proofErr w:type="spellEnd"/>
      <w:r w:rsidRPr="00672F23">
        <w:rPr>
          <w:rFonts w:ascii="Georgia" w:eastAsia="Times New Roman" w:hAnsi="Georgia" w:cs="Arial"/>
          <w:sz w:val="17"/>
          <w:szCs w:val="17"/>
        </w:rPr>
        <w:t xml:space="preserve">, who crushed on every single song, bending blue notes into fluorescent greens -- living, </w:t>
      </w:r>
      <w:proofErr w:type="gramStart"/>
      <w:r w:rsidRPr="00672F23">
        <w:rPr>
          <w:rFonts w:ascii="Georgia" w:eastAsia="Times New Roman" w:hAnsi="Georgia" w:cs="Arial"/>
          <w:sz w:val="17"/>
          <w:szCs w:val="17"/>
        </w:rPr>
        <w:t>breathing</w:t>
      </w:r>
      <w:proofErr w:type="gramEnd"/>
      <w:r w:rsidRPr="00672F23">
        <w:rPr>
          <w:rFonts w:ascii="Georgia" w:eastAsia="Times New Roman" w:hAnsi="Georgia" w:cs="Arial"/>
          <w:sz w:val="17"/>
          <w:szCs w:val="17"/>
        </w:rPr>
        <w:t xml:space="preserve">, pulsing shred. Their intermeshed monster string-singing on Potter's often a cappella spiritual, "Nothing </w:t>
      </w:r>
      <w:proofErr w:type="gramStart"/>
      <w:r w:rsidRPr="00672F23">
        <w:rPr>
          <w:rFonts w:ascii="Georgia" w:eastAsia="Times New Roman" w:hAnsi="Georgia" w:cs="Arial"/>
          <w:sz w:val="17"/>
          <w:szCs w:val="17"/>
        </w:rPr>
        <w:t>But</w:t>
      </w:r>
      <w:proofErr w:type="gramEnd"/>
      <w:r w:rsidRPr="00672F23">
        <w:rPr>
          <w:rFonts w:ascii="Georgia" w:eastAsia="Times New Roman" w:hAnsi="Georgia" w:cs="Arial"/>
          <w:sz w:val="17"/>
          <w:szCs w:val="17"/>
        </w:rPr>
        <w:t xml:space="preserve"> the Water," was monumental. </w:t>
      </w:r>
    </w:p>
    <w:tbl>
      <w:tblPr>
        <w:tblW w:w="6600" w:type="dxa"/>
        <w:jc w:val="center"/>
        <w:tblCellSpacing w:w="15" w:type="dxa"/>
        <w:tblCellMar>
          <w:top w:w="15" w:type="dxa"/>
          <w:left w:w="15" w:type="dxa"/>
          <w:bottom w:w="15" w:type="dxa"/>
          <w:right w:w="15" w:type="dxa"/>
        </w:tblCellMar>
        <w:tblLook w:val="04A0"/>
      </w:tblPr>
      <w:tblGrid>
        <w:gridCol w:w="6600"/>
      </w:tblGrid>
      <w:tr w:rsidR="00672F23" w:rsidRPr="00672F23" w:rsidTr="00672F23">
        <w:trPr>
          <w:tblCellSpacing w:w="15" w:type="dxa"/>
          <w:jc w:val="center"/>
        </w:trPr>
        <w:tc>
          <w:tcPr>
            <w:tcW w:w="0" w:type="auto"/>
            <w:vAlign w:val="center"/>
            <w:hideMark/>
          </w:tcPr>
          <w:p w:rsidR="00672F23" w:rsidRPr="00672F23" w:rsidRDefault="00672F23" w:rsidP="00672F23">
            <w:pPr>
              <w:spacing w:after="0" w:line="240" w:lineRule="auto"/>
              <w:rPr>
                <w:rFonts w:ascii="Arial" w:eastAsia="Times New Roman" w:hAnsi="Arial" w:cs="Arial"/>
                <w:sz w:val="24"/>
                <w:szCs w:val="24"/>
              </w:rPr>
            </w:pPr>
          </w:p>
        </w:tc>
      </w:tr>
    </w:tbl>
    <w:p w:rsidR="00672F23" w:rsidRPr="00672F23" w:rsidRDefault="00672F23" w:rsidP="00672F23">
      <w:pPr>
        <w:shd w:val="clear" w:color="auto" w:fill="FCFCFC"/>
        <w:spacing w:after="0" w:line="240" w:lineRule="atLeast"/>
        <w:rPr>
          <w:rFonts w:ascii="Georgia" w:eastAsia="Times New Roman" w:hAnsi="Georgia" w:cs="Arial"/>
          <w:sz w:val="17"/>
          <w:szCs w:val="17"/>
        </w:rPr>
      </w:pPr>
      <w:r w:rsidRPr="00672F23">
        <w:rPr>
          <w:rFonts w:ascii="Georgia" w:eastAsia="Times New Roman" w:hAnsi="Georgia" w:cs="Arial"/>
          <w:sz w:val="17"/>
          <w:szCs w:val="17"/>
        </w:rPr>
        <w:t xml:space="preserve">The same can be said for Potter's stage presence last night. She was open-hearted and full-blooded, coming across as both venerable and approachable. There may be no better front-man or woman in pop music today. Grace Potter and the </w:t>
      </w:r>
      <w:proofErr w:type="spellStart"/>
      <w:r w:rsidRPr="00672F23">
        <w:rPr>
          <w:rFonts w:ascii="Georgia" w:eastAsia="Times New Roman" w:hAnsi="Georgia" w:cs="Arial"/>
          <w:sz w:val="17"/>
          <w:szCs w:val="17"/>
        </w:rPr>
        <w:t>Nocturnals</w:t>
      </w:r>
      <w:proofErr w:type="spellEnd"/>
      <w:r w:rsidRPr="00672F23">
        <w:rPr>
          <w:rFonts w:ascii="Georgia" w:eastAsia="Times New Roman" w:hAnsi="Georgia" w:cs="Arial"/>
          <w:sz w:val="17"/>
          <w:szCs w:val="17"/>
        </w:rPr>
        <w:t xml:space="preserve"> are badass defined.</w:t>
      </w:r>
      <w:r w:rsidRPr="00672F23">
        <w:rPr>
          <w:rFonts w:ascii="Georgia" w:eastAsia="Times New Roman" w:hAnsi="Georgia" w:cs="Arial"/>
          <w:sz w:val="17"/>
          <w:szCs w:val="17"/>
        </w:rPr>
        <w:br/>
      </w:r>
      <w:r w:rsidRPr="00672F23">
        <w:rPr>
          <w:rFonts w:ascii="Georgia" w:eastAsia="Times New Roman" w:hAnsi="Georgia" w:cs="Arial"/>
          <w:sz w:val="17"/>
          <w:szCs w:val="17"/>
        </w:rPr>
        <w:br/>
      </w:r>
      <w:r w:rsidRPr="00672F23">
        <w:rPr>
          <w:rFonts w:ascii="Georgia" w:eastAsia="Times New Roman" w:hAnsi="Georgia" w:cs="Arial"/>
          <w:b/>
          <w:bCs/>
          <w:sz w:val="17"/>
        </w:rPr>
        <w:t>Critic's Notebook</w:t>
      </w:r>
      <w:r w:rsidRPr="00672F23">
        <w:rPr>
          <w:rFonts w:ascii="Georgia" w:eastAsia="Times New Roman" w:hAnsi="Georgia" w:cs="Arial"/>
          <w:sz w:val="17"/>
          <w:szCs w:val="17"/>
        </w:rPr>
        <w:t xml:space="preserve"> </w:t>
      </w:r>
    </w:p>
    <w:p w:rsidR="00672F23" w:rsidRPr="00672F23" w:rsidRDefault="00672F23" w:rsidP="00672F23">
      <w:pPr>
        <w:shd w:val="clear" w:color="auto" w:fill="FCFCFC"/>
        <w:spacing w:before="120" w:after="120" w:line="240" w:lineRule="atLeast"/>
        <w:rPr>
          <w:rFonts w:ascii="Georgia" w:eastAsia="Times New Roman" w:hAnsi="Georgia" w:cs="Arial"/>
          <w:sz w:val="17"/>
          <w:szCs w:val="17"/>
        </w:rPr>
      </w:pPr>
      <w:r w:rsidRPr="00672F23">
        <w:rPr>
          <w:rFonts w:ascii="Georgia" w:eastAsia="Times New Roman" w:hAnsi="Georgia" w:cs="Arial"/>
          <w:b/>
          <w:bCs/>
          <w:sz w:val="17"/>
        </w:rPr>
        <w:t>The new album:</w:t>
      </w:r>
      <w:r w:rsidRPr="00672F23">
        <w:rPr>
          <w:rFonts w:ascii="Georgia" w:eastAsia="Times New Roman" w:hAnsi="Georgia" w:cs="Arial"/>
          <w:sz w:val="17"/>
          <w:szCs w:val="17"/>
        </w:rPr>
        <w:t xml:space="preserve"> Unfortunately, </w:t>
      </w:r>
      <w:r w:rsidRPr="00672F23">
        <w:rPr>
          <w:rFonts w:ascii="Georgia" w:eastAsia="Times New Roman" w:hAnsi="Georgia" w:cs="Arial"/>
          <w:i/>
          <w:iCs/>
          <w:sz w:val="17"/>
        </w:rPr>
        <w:t xml:space="preserve">The Lion </w:t>
      </w:r>
      <w:proofErr w:type="gramStart"/>
      <w:r w:rsidRPr="00672F23">
        <w:rPr>
          <w:rFonts w:ascii="Georgia" w:eastAsia="Times New Roman" w:hAnsi="Georgia" w:cs="Arial"/>
          <w:i/>
          <w:iCs/>
          <w:sz w:val="17"/>
        </w:rPr>
        <w:t>The Beast The</w:t>
      </w:r>
      <w:proofErr w:type="gramEnd"/>
      <w:r w:rsidRPr="00672F23">
        <w:rPr>
          <w:rFonts w:ascii="Georgia" w:eastAsia="Times New Roman" w:hAnsi="Georgia" w:cs="Arial"/>
          <w:i/>
          <w:iCs/>
          <w:sz w:val="17"/>
        </w:rPr>
        <w:t xml:space="preserve"> Beat</w:t>
      </w:r>
      <w:r w:rsidRPr="00672F23">
        <w:rPr>
          <w:rFonts w:ascii="Georgia" w:eastAsia="Times New Roman" w:hAnsi="Georgia" w:cs="Arial"/>
          <w:sz w:val="17"/>
          <w:szCs w:val="17"/>
        </w:rPr>
        <w:t xml:space="preserve"> is way overproduced, capturing almost none of the passion of Potter's live show.</w:t>
      </w:r>
    </w:p>
    <w:p w:rsidR="00672F23" w:rsidRPr="00672F23" w:rsidRDefault="00672F23" w:rsidP="00672F23">
      <w:pPr>
        <w:shd w:val="clear" w:color="auto" w:fill="FCFCFC"/>
        <w:spacing w:before="120" w:after="120" w:line="240" w:lineRule="atLeast"/>
        <w:rPr>
          <w:rFonts w:ascii="Georgia" w:eastAsia="Times New Roman" w:hAnsi="Georgia" w:cs="Arial"/>
          <w:sz w:val="17"/>
          <w:szCs w:val="17"/>
        </w:rPr>
      </w:pPr>
      <w:r w:rsidRPr="00672F23">
        <w:rPr>
          <w:rFonts w:ascii="Georgia" w:eastAsia="Times New Roman" w:hAnsi="Georgia" w:cs="Arial"/>
          <w:b/>
          <w:bCs/>
          <w:sz w:val="17"/>
        </w:rPr>
        <w:t>One word:</w:t>
      </w:r>
      <w:r w:rsidRPr="00672F23">
        <w:rPr>
          <w:rFonts w:ascii="Georgia" w:eastAsia="Times New Roman" w:hAnsi="Georgia" w:cs="Arial"/>
          <w:sz w:val="17"/>
          <w:szCs w:val="17"/>
        </w:rPr>
        <w:t xml:space="preserve"> Amazing. That's the only way one fan could describe Potter's artistry as a musician, songwriter, and performer.</w:t>
      </w:r>
    </w:p>
    <w:tbl>
      <w:tblPr>
        <w:tblW w:w="5400" w:type="dxa"/>
        <w:jc w:val="center"/>
        <w:tblCellSpacing w:w="15" w:type="dxa"/>
        <w:tblCellMar>
          <w:top w:w="15" w:type="dxa"/>
          <w:left w:w="15" w:type="dxa"/>
          <w:bottom w:w="15" w:type="dxa"/>
          <w:right w:w="15" w:type="dxa"/>
        </w:tblCellMar>
        <w:tblLook w:val="04A0"/>
      </w:tblPr>
      <w:tblGrid>
        <w:gridCol w:w="5400"/>
      </w:tblGrid>
      <w:tr w:rsidR="00672F23" w:rsidRPr="00672F23" w:rsidTr="00672F23">
        <w:trPr>
          <w:tblCellSpacing w:w="15" w:type="dxa"/>
          <w:jc w:val="center"/>
        </w:trPr>
        <w:tc>
          <w:tcPr>
            <w:tcW w:w="0" w:type="auto"/>
            <w:vAlign w:val="center"/>
            <w:hideMark/>
          </w:tcPr>
          <w:p w:rsidR="00672F23" w:rsidRPr="00672F23" w:rsidRDefault="00672F23" w:rsidP="00672F23">
            <w:pPr>
              <w:spacing w:after="0" w:line="240" w:lineRule="auto"/>
              <w:rPr>
                <w:rFonts w:ascii="Arial" w:eastAsia="Times New Roman" w:hAnsi="Arial" w:cs="Arial"/>
                <w:sz w:val="24"/>
                <w:szCs w:val="24"/>
              </w:rPr>
            </w:pPr>
          </w:p>
        </w:tc>
      </w:tr>
    </w:tbl>
    <w:p w:rsidR="00672F23" w:rsidRDefault="00672F23"/>
    <w:sectPr w:rsidR="00672F23" w:rsidSect="00672F2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1450"/>
    <w:multiLevelType w:val="multilevel"/>
    <w:tmpl w:val="E506A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72F23"/>
    <w:rsid w:val="000D3DC4"/>
    <w:rsid w:val="001D6DED"/>
    <w:rsid w:val="002C76B9"/>
    <w:rsid w:val="004648A6"/>
    <w:rsid w:val="00660EC4"/>
    <w:rsid w:val="00672F23"/>
    <w:rsid w:val="00847AE7"/>
    <w:rsid w:val="00D86F26"/>
    <w:rsid w:val="00E15B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8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72F23"/>
    <w:rPr>
      <w:strike w:val="0"/>
      <w:dstrike w:val="0"/>
      <w:color w:val="253C87"/>
      <w:u w:val="none"/>
      <w:effect w:val="none"/>
    </w:rPr>
  </w:style>
  <w:style w:type="character" w:styleId="Emphasis">
    <w:name w:val="Emphasis"/>
    <w:basedOn w:val="DefaultParagraphFont"/>
    <w:uiPriority w:val="20"/>
    <w:qFormat/>
    <w:rsid w:val="00672F23"/>
    <w:rPr>
      <w:i/>
      <w:iCs/>
    </w:rPr>
  </w:style>
  <w:style w:type="character" w:styleId="Strong">
    <w:name w:val="Strong"/>
    <w:basedOn w:val="DefaultParagraphFont"/>
    <w:uiPriority w:val="22"/>
    <w:qFormat/>
    <w:rsid w:val="00672F23"/>
    <w:rPr>
      <w:b/>
      <w:bCs/>
    </w:rPr>
  </w:style>
  <w:style w:type="character" w:customStyle="1" w:styleId="bylineauthor">
    <w:name w:val="bylineauthor"/>
    <w:basedOn w:val="DefaultParagraphFont"/>
    <w:rsid w:val="00672F23"/>
  </w:style>
  <w:style w:type="character" w:customStyle="1" w:styleId="bylinedate">
    <w:name w:val="bylinedate"/>
    <w:basedOn w:val="DefaultParagraphFont"/>
    <w:rsid w:val="00672F23"/>
  </w:style>
  <w:style w:type="character" w:customStyle="1" w:styleId="livefyre-commentcount">
    <w:name w:val="livefyre-commentcount"/>
    <w:basedOn w:val="DefaultParagraphFont"/>
    <w:rsid w:val="00672F23"/>
  </w:style>
  <w:style w:type="paragraph" w:styleId="BalloonText">
    <w:name w:val="Balloon Text"/>
    <w:basedOn w:val="Normal"/>
    <w:link w:val="BalloonTextChar"/>
    <w:uiPriority w:val="99"/>
    <w:semiHidden/>
    <w:unhideWhenUsed/>
    <w:rsid w:val="00672F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F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4317260">
      <w:bodyDiv w:val="1"/>
      <w:marLeft w:val="0"/>
      <w:marRight w:val="0"/>
      <w:marTop w:val="0"/>
      <w:marBottom w:val="0"/>
      <w:divBdr>
        <w:top w:val="none" w:sz="0" w:space="0" w:color="auto"/>
        <w:left w:val="none" w:sz="0" w:space="0" w:color="auto"/>
        <w:bottom w:val="none" w:sz="0" w:space="0" w:color="auto"/>
        <w:right w:val="none" w:sz="0" w:space="0" w:color="auto"/>
      </w:divBdr>
      <w:divsChild>
        <w:div w:id="251353252">
          <w:marLeft w:val="0"/>
          <w:marRight w:val="0"/>
          <w:marTop w:val="0"/>
          <w:marBottom w:val="0"/>
          <w:divBdr>
            <w:top w:val="none" w:sz="0" w:space="0" w:color="auto"/>
            <w:left w:val="none" w:sz="0" w:space="0" w:color="auto"/>
            <w:bottom w:val="none" w:sz="0" w:space="0" w:color="auto"/>
            <w:right w:val="none" w:sz="0" w:space="0" w:color="auto"/>
          </w:divBdr>
          <w:divsChild>
            <w:div w:id="1074429507">
              <w:marLeft w:val="0"/>
              <w:marRight w:val="0"/>
              <w:marTop w:val="372"/>
              <w:marBottom w:val="0"/>
              <w:divBdr>
                <w:top w:val="none" w:sz="0" w:space="0" w:color="auto"/>
                <w:left w:val="single" w:sz="24" w:space="0" w:color="FFFFFF"/>
                <w:bottom w:val="none" w:sz="0" w:space="0" w:color="auto"/>
                <w:right w:val="single" w:sz="24" w:space="0" w:color="FFFFFF"/>
              </w:divBdr>
              <w:divsChild>
                <w:div w:id="1660889519">
                  <w:marLeft w:val="0"/>
                  <w:marRight w:val="0"/>
                  <w:marTop w:val="0"/>
                  <w:marBottom w:val="0"/>
                  <w:divBdr>
                    <w:top w:val="none" w:sz="0" w:space="0" w:color="auto"/>
                    <w:left w:val="none" w:sz="0" w:space="0" w:color="auto"/>
                    <w:bottom w:val="none" w:sz="0" w:space="0" w:color="auto"/>
                    <w:right w:val="none" w:sz="0" w:space="0" w:color="auto"/>
                  </w:divBdr>
                  <w:divsChild>
                    <w:div w:id="252979285">
                      <w:marLeft w:val="0"/>
                      <w:marRight w:val="0"/>
                      <w:marTop w:val="0"/>
                      <w:marBottom w:val="0"/>
                      <w:divBdr>
                        <w:top w:val="none" w:sz="0" w:space="0" w:color="auto"/>
                        <w:left w:val="none" w:sz="0" w:space="0" w:color="auto"/>
                        <w:bottom w:val="none" w:sz="0" w:space="0" w:color="auto"/>
                        <w:right w:val="none" w:sz="0" w:space="0" w:color="auto"/>
                      </w:divBdr>
                      <w:divsChild>
                        <w:div w:id="963468448">
                          <w:marLeft w:val="0"/>
                          <w:marRight w:val="0"/>
                          <w:marTop w:val="0"/>
                          <w:marBottom w:val="0"/>
                          <w:divBdr>
                            <w:top w:val="single" w:sz="4" w:space="0" w:color="ABABAB"/>
                            <w:left w:val="single" w:sz="4" w:space="0" w:color="ABABAB"/>
                            <w:bottom w:val="none" w:sz="0" w:space="0" w:color="auto"/>
                            <w:right w:val="single" w:sz="4" w:space="0" w:color="ABABAB"/>
                          </w:divBdr>
                          <w:divsChild>
                            <w:div w:id="157816615">
                              <w:marLeft w:val="60"/>
                              <w:marRight w:val="60"/>
                              <w:marTop w:val="60"/>
                              <w:marBottom w:val="120"/>
                              <w:divBdr>
                                <w:top w:val="none" w:sz="0" w:space="0" w:color="auto"/>
                                <w:left w:val="none" w:sz="0" w:space="0" w:color="auto"/>
                                <w:bottom w:val="none" w:sz="0" w:space="0" w:color="auto"/>
                                <w:right w:val="none" w:sz="0" w:space="0" w:color="auto"/>
                              </w:divBdr>
                              <w:divsChild>
                                <w:div w:id="116721725">
                                  <w:marLeft w:val="0"/>
                                  <w:marRight w:val="0"/>
                                  <w:marTop w:val="0"/>
                                  <w:marBottom w:val="0"/>
                                  <w:divBdr>
                                    <w:top w:val="none" w:sz="0" w:space="0" w:color="auto"/>
                                    <w:left w:val="none" w:sz="0" w:space="0" w:color="auto"/>
                                    <w:bottom w:val="none" w:sz="0" w:space="0" w:color="auto"/>
                                    <w:right w:val="none" w:sz="0" w:space="0" w:color="auto"/>
                                  </w:divBdr>
                                  <w:divsChild>
                                    <w:div w:id="1461916927">
                                      <w:marLeft w:val="180"/>
                                      <w:marRight w:val="84"/>
                                      <w:marTop w:val="0"/>
                                      <w:marBottom w:val="84"/>
                                      <w:divBdr>
                                        <w:top w:val="none" w:sz="0" w:space="0" w:color="auto"/>
                                        <w:left w:val="none" w:sz="0" w:space="0" w:color="auto"/>
                                        <w:bottom w:val="single" w:sz="4" w:space="3" w:color="888888"/>
                                        <w:right w:val="none" w:sz="0" w:space="0" w:color="auto"/>
                                      </w:divBdr>
                                      <w:divsChild>
                                        <w:div w:id="1186947755">
                                          <w:marLeft w:val="0"/>
                                          <w:marRight w:val="0"/>
                                          <w:marTop w:val="0"/>
                                          <w:marBottom w:val="0"/>
                                          <w:divBdr>
                                            <w:top w:val="none" w:sz="0" w:space="0" w:color="auto"/>
                                            <w:left w:val="none" w:sz="0" w:space="0" w:color="auto"/>
                                            <w:bottom w:val="none" w:sz="0" w:space="0" w:color="auto"/>
                                            <w:right w:val="none" w:sz="0" w:space="0" w:color="auto"/>
                                          </w:divBdr>
                                        </w:div>
                                        <w:div w:id="1431391560">
                                          <w:marLeft w:val="0"/>
                                          <w:marRight w:val="0"/>
                                          <w:marTop w:val="0"/>
                                          <w:marBottom w:val="0"/>
                                          <w:divBdr>
                                            <w:top w:val="none" w:sz="0" w:space="0" w:color="auto"/>
                                            <w:left w:val="none" w:sz="0" w:space="0" w:color="auto"/>
                                            <w:bottom w:val="none" w:sz="0" w:space="0" w:color="auto"/>
                                            <w:right w:val="none" w:sz="0" w:space="0" w:color="auto"/>
                                          </w:divBdr>
                                        </w:div>
                                        <w:div w:id="1783308100">
                                          <w:marLeft w:val="0"/>
                                          <w:marRight w:val="0"/>
                                          <w:marTop w:val="0"/>
                                          <w:marBottom w:val="0"/>
                                          <w:divBdr>
                                            <w:top w:val="none" w:sz="0" w:space="0" w:color="auto"/>
                                            <w:left w:val="none" w:sz="0" w:space="0" w:color="auto"/>
                                            <w:bottom w:val="none" w:sz="0" w:space="0" w:color="auto"/>
                                            <w:right w:val="none" w:sz="0" w:space="0" w:color="auto"/>
                                          </w:divBdr>
                                        </w:div>
                                        <w:div w:id="2138142798">
                                          <w:marLeft w:val="0"/>
                                          <w:marRight w:val="0"/>
                                          <w:marTop w:val="0"/>
                                          <w:marBottom w:val="0"/>
                                          <w:divBdr>
                                            <w:top w:val="none" w:sz="0" w:space="0" w:color="auto"/>
                                            <w:left w:val="none" w:sz="0" w:space="0" w:color="auto"/>
                                            <w:bottom w:val="none" w:sz="0" w:space="0" w:color="auto"/>
                                            <w:right w:val="none" w:sz="0" w:space="0" w:color="auto"/>
                                          </w:divBdr>
                                        </w:div>
                                        <w:div w:id="1961184560">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blogs.sfweekly.com/shookdown/last_night/"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http://blogs.sfweekly.com/author.php?author_id=1062" TargetMode="Externa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blogs.sfweekly.com/shookdown/over_the_weekend/" TargetMode="External"/><Relationship Id="rId11" Type="http://schemas.openxmlformats.org/officeDocument/2006/relationships/image" Target="media/image3.jpeg"/><Relationship Id="rId5" Type="http://schemas.openxmlformats.org/officeDocument/2006/relationships/image" Target="media/image1.png"/><Relationship Id="rId15" Type="http://schemas.openxmlformats.org/officeDocument/2006/relationships/hyperlink" Target="http://www.voiceplaces.com/fox-theater-oakland-san-francisco-bay-area-2913548-l/"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blogs.sfweekly.com/shookdown/over_the_weekend/" TargetMode="External"/><Relationship Id="rId14" Type="http://schemas.openxmlformats.org/officeDocument/2006/relationships/hyperlink" Target="http://www.gracepot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646</Words>
  <Characters>3684</Characters>
  <Application>Microsoft Office Word</Application>
  <DocSecurity>0</DocSecurity>
  <Lines>30</Lines>
  <Paragraphs>8</Paragraphs>
  <ScaleCrop>false</ScaleCrop>
  <Company>The Walt Disney Company</Company>
  <LinksUpToDate>false</LinksUpToDate>
  <CharactersWithSpaces>4322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Sharrin Summers</dc:creator>
  <cp:keywords/>
  <dc:description/>
  <cp:lastModifiedBy>Sharrin Summers</cp:lastModifiedBy>
  <cp:revision>1</cp:revision>
  <dcterms:created xsi:type="dcterms:W3CDTF">2012-11-08T02:22:00Z</dcterms:created>
  <dcterms:modified xsi:type="dcterms:W3CDTF">2012-11-08T02:27:00Z</dcterms:modified>
</cp:coreProperties>
</file>